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CCA3" w14:textId="20BAAB63" w:rsidR="002A2B0E" w:rsidRPr="00C46A68" w:rsidRDefault="00310856" w:rsidP="00C46A68">
      <w:pPr>
        <w:spacing w:line="276" w:lineRule="auto"/>
        <w:jc w:val="center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 xml:space="preserve">Zarządzenie </w:t>
      </w:r>
      <w:r w:rsidR="009451F2">
        <w:rPr>
          <w:rFonts w:ascii="Verdana" w:hAnsi="Verdana"/>
          <w:sz w:val="20"/>
          <w:szCs w:val="20"/>
          <w:lang w:val="pl-PL"/>
        </w:rPr>
        <w:t>N</w:t>
      </w:r>
      <w:r w:rsidRPr="00C46A68">
        <w:rPr>
          <w:rFonts w:ascii="Verdana" w:hAnsi="Verdana"/>
          <w:sz w:val="20"/>
          <w:szCs w:val="20"/>
          <w:lang w:val="pl-PL"/>
        </w:rPr>
        <w:t xml:space="preserve">r </w:t>
      </w:r>
      <w:r w:rsidR="00A54A2F">
        <w:rPr>
          <w:rFonts w:ascii="Verdana" w:hAnsi="Verdana"/>
          <w:sz w:val="20"/>
          <w:szCs w:val="20"/>
          <w:lang w:val="pl-PL"/>
        </w:rPr>
        <w:t>12</w:t>
      </w:r>
      <w:r w:rsidR="00D234E7">
        <w:rPr>
          <w:rFonts w:ascii="Verdana" w:hAnsi="Verdana"/>
          <w:sz w:val="20"/>
          <w:szCs w:val="20"/>
          <w:lang w:val="pl-PL"/>
        </w:rPr>
        <w:t>0</w:t>
      </w:r>
      <w:r w:rsidR="00C46A68">
        <w:rPr>
          <w:rFonts w:ascii="Verdana" w:hAnsi="Verdana"/>
          <w:sz w:val="20"/>
          <w:szCs w:val="20"/>
          <w:lang w:val="pl-PL"/>
        </w:rPr>
        <w:t>/</w:t>
      </w:r>
      <w:r w:rsidR="00D73137">
        <w:rPr>
          <w:rFonts w:ascii="Verdana" w:hAnsi="Verdana"/>
          <w:sz w:val="20"/>
          <w:szCs w:val="20"/>
          <w:lang w:val="pl-PL"/>
        </w:rPr>
        <w:t>86</w:t>
      </w:r>
      <w:r w:rsidR="00D234E7">
        <w:rPr>
          <w:rFonts w:ascii="Verdana" w:hAnsi="Verdana"/>
          <w:sz w:val="20"/>
          <w:szCs w:val="20"/>
          <w:lang w:val="pl-PL"/>
        </w:rPr>
        <w:t>/</w:t>
      </w:r>
      <w:r w:rsidR="00C46A68">
        <w:rPr>
          <w:rFonts w:ascii="Verdana" w:hAnsi="Verdana"/>
          <w:sz w:val="20"/>
          <w:szCs w:val="20"/>
          <w:lang w:val="pl-PL"/>
        </w:rPr>
        <w:t>202</w:t>
      </w:r>
      <w:r w:rsidR="00D234E7">
        <w:rPr>
          <w:rFonts w:ascii="Verdana" w:hAnsi="Verdana"/>
          <w:sz w:val="20"/>
          <w:szCs w:val="20"/>
          <w:lang w:val="pl-PL"/>
        </w:rPr>
        <w:t>3</w:t>
      </w:r>
      <w:r w:rsidRPr="00C46A68">
        <w:rPr>
          <w:rFonts w:ascii="Verdana" w:hAnsi="Verdana"/>
          <w:sz w:val="20"/>
          <w:szCs w:val="20"/>
          <w:lang w:val="pl-PL"/>
        </w:rPr>
        <w:t xml:space="preserve"> </w:t>
      </w:r>
    </w:p>
    <w:p w14:paraId="51526BAB" w14:textId="77777777" w:rsidR="00310856" w:rsidRPr="00C46A68" w:rsidRDefault="00310856" w:rsidP="00C46A68">
      <w:pPr>
        <w:spacing w:line="276" w:lineRule="auto"/>
        <w:jc w:val="center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 xml:space="preserve">Prezydenta Miasta Rzeszowa </w:t>
      </w:r>
    </w:p>
    <w:p w14:paraId="61F972E2" w14:textId="56BE571A" w:rsidR="00310856" w:rsidRPr="00C46A68" w:rsidRDefault="0036793D" w:rsidP="00C46A68">
      <w:pPr>
        <w:spacing w:line="276" w:lineRule="auto"/>
        <w:jc w:val="center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>z</w:t>
      </w:r>
      <w:r w:rsidR="00310856" w:rsidRPr="00C46A68">
        <w:rPr>
          <w:rFonts w:ascii="Verdana" w:hAnsi="Verdana"/>
          <w:sz w:val="20"/>
          <w:szCs w:val="20"/>
          <w:lang w:val="pl-PL"/>
        </w:rPr>
        <w:t xml:space="preserve"> dnia </w:t>
      </w:r>
      <w:r w:rsidR="00D234E7">
        <w:rPr>
          <w:rFonts w:ascii="Verdana" w:hAnsi="Verdana"/>
          <w:sz w:val="20"/>
          <w:szCs w:val="20"/>
          <w:lang w:val="pl-PL"/>
        </w:rPr>
        <w:t>19</w:t>
      </w:r>
      <w:r w:rsidR="008347B0" w:rsidRPr="00C46A68">
        <w:rPr>
          <w:rFonts w:ascii="Verdana" w:hAnsi="Verdana"/>
          <w:sz w:val="20"/>
          <w:szCs w:val="20"/>
          <w:lang w:val="pl-PL"/>
        </w:rPr>
        <w:t xml:space="preserve"> </w:t>
      </w:r>
      <w:bookmarkStart w:id="0" w:name="_Hlk117434523"/>
      <w:r w:rsidR="0052710C">
        <w:rPr>
          <w:rFonts w:ascii="Verdana" w:hAnsi="Verdana"/>
          <w:sz w:val="20"/>
          <w:szCs w:val="20"/>
          <w:lang w:val="pl-PL"/>
        </w:rPr>
        <w:t>paździer</w:t>
      </w:r>
      <w:r w:rsidR="002861B1" w:rsidRPr="00C46A68">
        <w:rPr>
          <w:rFonts w:ascii="Verdana" w:hAnsi="Verdana"/>
          <w:sz w:val="20"/>
          <w:szCs w:val="20"/>
          <w:lang w:val="pl-PL"/>
        </w:rPr>
        <w:t>ni</w:t>
      </w:r>
      <w:r w:rsidR="0052710C">
        <w:rPr>
          <w:rFonts w:ascii="Verdana" w:hAnsi="Verdana"/>
          <w:sz w:val="20"/>
          <w:szCs w:val="20"/>
          <w:lang w:val="pl-PL"/>
        </w:rPr>
        <w:t>k</w:t>
      </w:r>
      <w:r w:rsidR="002861B1" w:rsidRPr="00C46A68">
        <w:rPr>
          <w:rFonts w:ascii="Verdana" w:hAnsi="Verdana"/>
          <w:sz w:val="20"/>
          <w:szCs w:val="20"/>
          <w:lang w:val="pl-PL"/>
        </w:rPr>
        <w:t>a</w:t>
      </w:r>
      <w:r w:rsidR="008347B0" w:rsidRPr="00C46A68">
        <w:rPr>
          <w:rFonts w:ascii="Verdana" w:hAnsi="Verdana"/>
          <w:sz w:val="20"/>
          <w:szCs w:val="20"/>
          <w:lang w:val="pl-PL"/>
        </w:rPr>
        <w:t xml:space="preserve"> </w:t>
      </w:r>
      <w:r w:rsidR="00C46A68">
        <w:rPr>
          <w:rFonts w:ascii="Verdana" w:hAnsi="Verdana"/>
          <w:sz w:val="20"/>
          <w:szCs w:val="20"/>
          <w:lang w:val="pl-PL"/>
        </w:rPr>
        <w:t>202</w:t>
      </w:r>
      <w:r w:rsidR="00D234E7">
        <w:rPr>
          <w:rFonts w:ascii="Verdana" w:hAnsi="Verdana"/>
          <w:sz w:val="20"/>
          <w:szCs w:val="20"/>
          <w:lang w:val="pl-PL"/>
        </w:rPr>
        <w:t>3</w:t>
      </w:r>
      <w:r w:rsidR="00310856" w:rsidRPr="00C46A68">
        <w:rPr>
          <w:rFonts w:ascii="Verdana" w:hAnsi="Verdana"/>
          <w:sz w:val="20"/>
          <w:szCs w:val="20"/>
          <w:lang w:val="pl-PL"/>
        </w:rPr>
        <w:t xml:space="preserve"> r. </w:t>
      </w:r>
      <w:bookmarkEnd w:id="0"/>
    </w:p>
    <w:p w14:paraId="39B93A4B" w14:textId="7B02E859" w:rsidR="00310856" w:rsidRPr="00C46A68" w:rsidRDefault="00310856" w:rsidP="00C46A68">
      <w:p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>w sprawie ustalenia trybu postępowani</w:t>
      </w:r>
      <w:r w:rsidR="0036793D" w:rsidRPr="00C46A68">
        <w:rPr>
          <w:rFonts w:ascii="Verdana" w:hAnsi="Verdana"/>
          <w:sz w:val="20"/>
          <w:szCs w:val="20"/>
          <w:lang w:val="pl-PL"/>
        </w:rPr>
        <w:t xml:space="preserve">a podczas dokonywania samooceny </w:t>
      </w:r>
      <w:r w:rsidRPr="00C46A68">
        <w:rPr>
          <w:rFonts w:ascii="Verdana" w:hAnsi="Verdana"/>
          <w:sz w:val="20"/>
          <w:szCs w:val="20"/>
          <w:lang w:val="pl-PL"/>
        </w:rPr>
        <w:t>kontroli zarządczej w</w:t>
      </w:r>
      <w:r w:rsidR="00C46A68">
        <w:rPr>
          <w:rFonts w:ascii="Verdana" w:hAnsi="Verdana"/>
          <w:sz w:val="20"/>
          <w:szCs w:val="20"/>
          <w:lang w:val="pl-PL"/>
        </w:rPr>
        <w:t xml:space="preserve"> Urzędzie Miasta Rzeszowa w 202</w:t>
      </w:r>
      <w:r w:rsidR="00D234E7">
        <w:rPr>
          <w:rFonts w:ascii="Verdana" w:hAnsi="Verdana"/>
          <w:sz w:val="20"/>
          <w:szCs w:val="20"/>
          <w:lang w:val="pl-PL"/>
        </w:rPr>
        <w:t>3</w:t>
      </w:r>
      <w:r w:rsidR="00C2129D" w:rsidRPr="00C46A68">
        <w:rPr>
          <w:rFonts w:ascii="Verdana" w:hAnsi="Verdana"/>
          <w:sz w:val="20"/>
          <w:szCs w:val="20"/>
          <w:lang w:val="pl-PL"/>
        </w:rPr>
        <w:t xml:space="preserve"> r. oraz wyznaczenia koordynatora tego</w:t>
      </w:r>
      <w:r w:rsidRPr="00C46A68">
        <w:rPr>
          <w:rFonts w:ascii="Verdana" w:hAnsi="Verdana"/>
          <w:sz w:val="20"/>
          <w:szCs w:val="20"/>
          <w:lang w:val="pl-PL"/>
        </w:rPr>
        <w:t xml:space="preserve"> proces</w:t>
      </w:r>
      <w:r w:rsidR="00C2129D" w:rsidRPr="00C46A68">
        <w:rPr>
          <w:rFonts w:ascii="Verdana" w:hAnsi="Verdana"/>
          <w:sz w:val="20"/>
          <w:szCs w:val="20"/>
          <w:lang w:val="pl-PL"/>
        </w:rPr>
        <w:t>u</w:t>
      </w:r>
    </w:p>
    <w:p w14:paraId="11FE2232" w14:textId="77777777" w:rsidR="00310856" w:rsidRPr="00C46A68" w:rsidRDefault="00310856" w:rsidP="00C46A68">
      <w:pPr>
        <w:spacing w:line="276" w:lineRule="auto"/>
        <w:rPr>
          <w:rFonts w:ascii="Verdana" w:hAnsi="Verdana"/>
          <w:sz w:val="20"/>
          <w:szCs w:val="20"/>
          <w:lang w:val="pl-PL"/>
        </w:rPr>
      </w:pPr>
    </w:p>
    <w:p w14:paraId="5D728E8F" w14:textId="3768C5C7" w:rsidR="0021706A" w:rsidRPr="00C46A68" w:rsidRDefault="00310856" w:rsidP="00197ED7">
      <w:p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>Na podstawie art. 33 ust. 1 i 3 ustawy z dnia 8 marca 1990 r. o samorządzie gminnym</w:t>
      </w:r>
      <w:r w:rsidR="002861B1" w:rsidRPr="00C46A68">
        <w:rPr>
          <w:rFonts w:ascii="Verdana" w:hAnsi="Verdana"/>
          <w:sz w:val="20"/>
          <w:szCs w:val="20"/>
          <w:lang w:val="pl-PL"/>
        </w:rPr>
        <w:t xml:space="preserve"> </w:t>
      </w:r>
      <w:r w:rsidRPr="00C46A68">
        <w:rPr>
          <w:rFonts w:ascii="Verdana" w:hAnsi="Verdana"/>
          <w:sz w:val="20"/>
          <w:szCs w:val="20"/>
          <w:lang w:val="pl-PL"/>
        </w:rPr>
        <w:t xml:space="preserve">(Dz. U. </w:t>
      </w:r>
      <w:r w:rsidR="0056257D">
        <w:rPr>
          <w:rFonts w:ascii="Verdana" w:hAnsi="Verdana"/>
          <w:sz w:val="20"/>
          <w:szCs w:val="20"/>
          <w:lang w:val="pl-PL"/>
        </w:rPr>
        <w:t>z 202</w:t>
      </w:r>
      <w:r w:rsidR="00D234E7">
        <w:rPr>
          <w:rFonts w:ascii="Verdana" w:hAnsi="Verdana"/>
          <w:sz w:val="20"/>
          <w:szCs w:val="20"/>
          <w:lang w:val="pl-PL"/>
        </w:rPr>
        <w:t>3</w:t>
      </w:r>
      <w:r w:rsidR="00410B93" w:rsidRPr="00C46A68">
        <w:rPr>
          <w:rFonts w:ascii="Verdana" w:hAnsi="Verdana"/>
          <w:sz w:val="20"/>
          <w:szCs w:val="20"/>
          <w:lang w:val="pl-PL"/>
        </w:rPr>
        <w:t xml:space="preserve"> r., </w:t>
      </w:r>
      <w:r w:rsidR="00BE4B14" w:rsidRPr="00C46A68">
        <w:rPr>
          <w:rFonts w:ascii="Verdana" w:hAnsi="Verdana"/>
          <w:sz w:val="20"/>
          <w:szCs w:val="20"/>
          <w:lang w:val="pl-PL"/>
        </w:rPr>
        <w:t xml:space="preserve">poz. </w:t>
      </w:r>
      <w:r w:rsidR="00D234E7">
        <w:rPr>
          <w:rFonts w:ascii="Verdana" w:hAnsi="Verdana"/>
          <w:sz w:val="20"/>
          <w:szCs w:val="20"/>
          <w:lang w:val="pl-PL"/>
        </w:rPr>
        <w:t>40</w:t>
      </w:r>
      <w:r w:rsidR="0052710C">
        <w:rPr>
          <w:rFonts w:ascii="Verdana" w:hAnsi="Verdana"/>
          <w:sz w:val="20"/>
          <w:szCs w:val="20"/>
          <w:lang w:val="pl-PL"/>
        </w:rPr>
        <w:t>, z późn. zm.</w:t>
      </w:r>
      <w:r w:rsidRPr="00C46A68">
        <w:rPr>
          <w:rFonts w:ascii="Verdana" w:hAnsi="Verdana"/>
          <w:sz w:val="20"/>
          <w:szCs w:val="20"/>
          <w:lang w:val="pl-PL"/>
        </w:rPr>
        <w:t>)</w:t>
      </w:r>
      <w:r w:rsidR="008712A1" w:rsidRPr="00C46A68">
        <w:rPr>
          <w:rFonts w:ascii="Verdana" w:hAnsi="Verdana"/>
          <w:sz w:val="20"/>
          <w:szCs w:val="20"/>
          <w:lang w:val="pl-PL"/>
        </w:rPr>
        <w:t xml:space="preserve"> </w:t>
      </w:r>
      <w:r w:rsidRPr="00C46A68">
        <w:rPr>
          <w:rFonts w:ascii="Verdana" w:hAnsi="Verdana"/>
          <w:sz w:val="20"/>
          <w:szCs w:val="20"/>
          <w:lang w:val="pl-PL"/>
        </w:rPr>
        <w:t>w związku z art. 68,</w:t>
      </w:r>
      <w:r w:rsidR="00722D7C" w:rsidRPr="00C46A68">
        <w:rPr>
          <w:rFonts w:ascii="Verdana" w:hAnsi="Verdana"/>
          <w:sz w:val="20"/>
          <w:szCs w:val="20"/>
          <w:lang w:val="pl-PL"/>
        </w:rPr>
        <w:t xml:space="preserve"> art.</w:t>
      </w:r>
      <w:r w:rsidRPr="00C46A68">
        <w:rPr>
          <w:rFonts w:ascii="Verdana" w:hAnsi="Verdana"/>
          <w:sz w:val="20"/>
          <w:szCs w:val="20"/>
          <w:lang w:val="pl-PL"/>
        </w:rPr>
        <w:t xml:space="preserve"> 69 ust. 1 pkt 2</w:t>
      </w:r>
      <w:r w:rsidR="00E8120E" w:rsidRPr="00C46A68">
        <w:rPr>
          <w:rFonts w:ascii="Verdana" w:hAnsi="Verdana"/>
          <w:sz w:val="20"/>
          <w:szCs w:val="20"/>
          <w:lang w:val="pl-PL"/>
        </w:rPr>
        <w:t xml:space="preserve"> i 3</w:t>
      </w:r>
      <w:r w:rsidRPr="00C46A68">
        <w:rPr>
          <w:rFonts w:ascii="Verdana" w:hAnsi="Verdana"/>
          <w:sz w:val="20"/>
          <w:szCs w:val="20"/>
          <w:lang w:val="pl-PL"/>
        </w:rPr>
        <w:t xml:space="preserve"> </w:t>
      </w:r>
      <w:r w:rsidR="00A56B52" w:rsidRPr="00C46A68">
        <w:rPr>
          <w:rFonts w:ascii="Verdana" w:hAnsi="Verdana"/>
          <w:sz w:val="20"/>
          <w:szCs w:val="20"/>
          <w:lang w:val="pl-PL"/>
        </w:rPr>
        <w:t xml:space="preserve">ustawy </w:t>
      </w:r>
      <w:r w:rsidRPr="00C46A68">
        <w:rPr>
          <w:rFonts w:ascii="Verdana" w:hAnsi="Verdana"/>
          <w:sz w:val="20"/>
          <w:szCs w:val="20"/>
          <w:lang w:val="pl-PL"/>
        </w:rPr>
        <w:t>z dnia 27 sierpnia 2009 r. o finansach publicznych (Dz. U. z 2</w:t>
      </w:r>
      <w:r w:rsidR="00BE4B14" w:rsidRPr="00C46A68">
        <w:rPr>
          <w:rFonts w:ascii="Verdana" w:hAnsi="Verdana"/>
          <w:sz w:val="20"/>
          <w:szCs w:val="20"/>
          <w:lang w:val="pl-PL"/>
        </w:rPr>
        <w:t>0</w:t>
      </w:r>
      <w:r w:rsidR="009D1053">
        <w:rPr>
          <w:rFonts w:ascii="Verdana" w:hAnsi="Verdana"/>
          <w:sz w:val="20"/>
          <w:szCs w:val="20"/>
          <w:lang w:val="pl-PL"/>
        </w:rPr>
        <w:t>2</w:t>
      </w:r>
      <w:r w:rsidR="00D234E7">
        <w:rPr>
          <w:rFonts w:ascii="Verdana" w:hAnsi="Verdana"/>
          <w:sz w:val="20"/>
          <w:szCs w:val="20"/>
          <w:lang w:val="pl-PL"/>
        </w:rPr>
        <w:t>3</w:t>
      </w:r>
      <w:r w:rsidR="00966E62" w:rsidRPr="00C46A68">
        <w:rPr>
          <w:rFonts w:ascii="Verdana" w:hAnsi="Verdana"/>
          <w:sz w:val="20"/>
          <w:szCs w:val="20"/>
          <w:lang w:val="pl-PL"/>
        </w:rPr>
        <w:t xml:space="preserve"> r., poz. </w:t>
      </w:r>
      <w:r w:rsidR="0052710C" w:rsidRPr="0052710C">
        <w:rPr>
          <w:rFonts w:ascii="Verdana" w:hAnsi="Verdana"/>
          <w:sz w:val="20"/>
          <w:szCs w:val="20"/>
          <w:lang w:val="pl-PL"/>
        </w:rPr>
        <w:t>1</w:t>
      </w:r>
      <w:r w:rsidR="00D234E7">
        <w:rPr>
          <w:rFonts w:ascii="Verdana" w:hAnsi="Verdana"/>
          <w:sz w:val="20"/>
          <w:szCs w:val="20"/>
          <w:lang w:val="pl-PL"/>
        </w:rPr>
        <w:t>270</w:t>
      </w:r>
      <w:r w:rsidR="00966E62" w:rsidRPr="00C46A68">
        <w:rPr>
          <w:rFonts w:ascii="Verdana" w:hAnsi="Verdana"/>
          <w:sz w:val="20"/>
          <w:szCs w:val="20"/>
          <w:lang w:val="pl-PL"/>
        </w:rPr>
        <w:t xml:space="preserve">, </w:t>
      </w:r>
      <w:r w:rsidRPr="00C46A68">
        <w:rPr>
          <w:rFonts w:ascii="Verdana" w:hAnsi="Verdana"/>
          <w:sz w:val="20"/>
          <w:szCs w:val="20"/>
          <w:lang w:val="pl-PL"/>
        </w:rPr>
        <w:t>z późn. zm.), § 2,</w:t>
      </w:r>
      <w:r w:rsidR="00722D7C" w:rsidRPr="00C46A68">
        <w:rPr>
          <w:rFonts w:ascii="Verdana" w:hAnsi="Verdana"/>
          <w:sz w:val="20"/>
          <w:szCs w:val="20"/>
          <w:lang w:val="pl-PL"/>
        </w:rPr>
        <w:t xml:space="preserve"> § 3 ust. 1 – 5</w:t>
      </w:r>
      <w:r w:rsidR="00363521">
        <w:rPr>
          <w:rFonts w:ascii="Verdana" w:hAnsi="Verdana"/>
          <w:sz w:val="20"/>
          <w:szCs w:val="20"/>
          <w:lang w:val="pl-PL"/>
        </w:rPr>
        <w:t xml:space="preserve"> </w:t>
      </w:r>
      <w:r w:rsidR="00722D7C" w:rsidRPr="00C46A68">
        <w:rPr>
          <w:rFonts w:ascii="Verdana" w:hAnsi="Verdana"/>
          <w:sz w:val="20"/>
          <w:szCs w:val="20"/>
          <w:lang w:val="pl-PL"/>
        </w:rPr>
        <w:t>zarządzenia nr 23/</w:t>
      </w:r>
      <w:r w:rsidR="00966E62" w:rsidRPr="00C46A68">
        <w:rPr>
          <w:rFonts w:ascii="Verdana" w:hAnsi="Verdana"/>
          <w:sz w:val="20"/>
          <w:szCs w:val="20"/>
          <w:lang w:val="pl-PL"/>
        </w:rPr>
        <w:t xml:space="preserve">2013 Prezydenta Miasta Rzeszowa </w:t>
      </w:r>
      <w:r w:rsidR="00722D7C" w:rsidRPr="00C46A68">
        <w:rPr>
          <w:rFonts w:ascii="Verdana" w:hAnsi="Verdana"/>
          <w:sz w:val="20"/>
          <w:szCs w:val="20"/>
          <w:lang w:val="pl-PL"/>
        </w:rPr>
        <w:t xml:space="preserve">z dnia </w:t>
      </w:r>
      <w:r w:rsidR="0052710C">
        <w:rPr>
          <w:rFonts w:ascii="Verdana" w:hAnsi="Verdana"/>
          <w:sz w:val="20"/>
          <w:szCs w:val="20"/>
          <w:lang w:val="pl-PL"/>
        </w:rPr>
        <w:br/>
      </w:r>
      <w:r w:rsidR="00722D7C" w:rsidRPr="00C46A68">
        <w:rPr>
          <w:rFonts w:ascii="Verdana" w:hAnsi="Verdana"/>
          <w:sz w:val="20"/>
          <w:szCs w:val="20"/>
          <w:lang w:val="pl-PL"/>
        </w:rPr>
        <w:t>25 marca 2013 r. w sprawie dokonania samooc</w:t>
      </w:r>
      <w:r w:rsidR="00966E62" w:rsidRPr="00C46A68">
        <w:rPr>
          <w:rFonts w:ascii="Verdana" w:hAnsi="Verdana"/>
          <w:sz w:val="20"/>
          <w:szCs w:val="20"/>
          <w:lang w:val="pl-PL"/>
        </w:rPr>
        <w:t xml:space="preserve">eny systemu kontroli zarządczej </w:t>
      </w:r>
      <w:r w:rsidR="00C46A68">
        <w:rPr>
          <w:rFonts w:ascii="Verdana" w:hAnsi="Verdana"/>
          <w:sz w:val="20"/>
          <w:szCs w:val="20"/>
          <w:lang w:val="pl-PL"/>
        </w:rPr>
        <w:t xml:space="preserve">w Urzędzie Miasta Rzeszowa </w:t>
      </w:r>
      <w:r w:rsidR="00A04CF2" w:rsidRPr="00197ED7">
        <w:rPr>
          <w:rFonts w:ascii="Verdana" w:hAnsi="Verdana"/>
          <w:sz w:val="20"/>
          <w:szCs w:val="20"/>
          <w:lang w:val="pl-PL"/>
        </w:rPr>
        <w:t xml:space="preserve">oraz § </w:t>
      </w:r>
      <w:r w:rsidR="00BD49D8" w:rsidRPr="00197ED7">
        <w:rPr>
          <w:rFonts w:ascii="Verdana" w:hAnsi="Verdana"/>
          <w:sz w:val="20"/>
          <w:szCs w:val="20"/>
          <w:lang w:val="pl-PL"/>
        </w:rPr>
        <w:t xml:space="preserve">5 ust. 1 </w:t>
      </w:r>
      <w:r w:rsidR="00197ED7" w:rsidRPr="00197ED7">
        <w:rPr>
          <w:rFonts w:ascii="Verdana" w:hAnsi="Verdana"/>
          <w:sz w:val="20"/>
          <w:szCs w:val="20"/>
          <w:lang w:val="pl-PL"/>
        </w:rPr>
        <w:t xml:space="preserve">zarządzenia nr 61/2020 Prezydenta Miasta Rzeszowa </w:t>
      </w:r>
      <w:r w:rsidR="0052710C">
        <w:rPr>
          <w:rFonts w:ascii="Verdana" w:hAnsi="Verdana"/>
          <w:sz w:val="20"/>
          <w:szCs w:val="20"/>
          <w:lang w:val="pl-PL"/>
        </w:rPr>
        <w:br/>
      </w:r>
      <w:r w:rsidR="00197ED7" w:rsidRPr="00197ED7">
        <w:rPr>
          <w:rFonts w:ascii="Verdana" w:hAnsi="Verdana"/>
          <w:sz w:val="20"/>
          <w:szCs w:val="20"/>
          <w:lang w:val="pl-PL"/>
        </w:rPr>
        <w:t xml:space="preserve">z dnia 21 września 2020 r. w sprawie organizacji i zasad funkcjonowania kontroli zarządczej </w:t>
      </w:r>
      <w:r w:rsidR="009D1053">
        <w:rPr>
          <w:rFonts w:ascii="Verdana" w:hAnsi="Verdana"/>
          <w:sz w:val="20"/>
          <w:szCs w:val="20"/>
          <w:lang w:val="pl-PL"/>
        </w:rPr>
        <w:br/>
      </w:r>
      <w:r w:rsidR="00197ED7" w:rsidRPr="00197ED7">
        <w:rPr>
          <w:rFonts w:ascii="Verdana" w:hAnsi="Verdana"/>
          <w:sz w:val="20"/>
          <w:szCs w:val="20"/>
          <w:lang w:val="pl-PL"/>
        </w:rPr>
        <w:t>w Gminie Miasto Rzeszów</w:t>
      </w:r>
      <w:r w:rsidR="00E8120E" w:rsidRPr="00197ED7">
        <w:rPr>
          <w:rFonts w:ascii="Verdana" w:hAnsi="Verdana"/>
          <w:sz w:val="20"/>
          <w:szCs w:val="20"/>
          <w:lang w:val="pl-PL"/>
        </w:rPr>
        <w:t>,</w:t>
      </w:r>
      <w:r w:rsidR="009D1053">
        <w:rPr>
          <w:rFonts w:ascii="Verdana" w:hAnsi="Verdana"/>
          <w:sz w:val="20"/>
          <w:szCs w:val="20"/>
          <w:lang w:val="pl-PL"/>
        </w:rPr>
        <w:t xml:space="preserve"> z późn. zm.</w:t>
      </w:r>
      <w:r w:rsidR="0052710C">
        <w:rPr>
          <w:rFonts w:ascii="Verdana" w:hAnsi="Verdana"/>
          <w:sz w:val="20"/>
          <w:szCs w:val="20"/>
          <w:lang w:val="pl-PL"/>
        </w:rPr>
        <w:t>,</w:t>
      </w:r>
      <w:r w:rsidR="009D1053">
        <w:rPr>
          <w:rFonts w:ascii="Verdana" w:hAnsi="Verdana"/>
          <w:sz w:val="20"/>
          <w:szCs w:val="20"/>
          <w:lang w:val="pl-PL"/>
        </w:rPr>
        <w:t xml:space="preserve"> </w:t>
      </w:r>
      <w:r w:rsidR="002E1087" w:rsidRPr="00C46A68">
        <w:rPr>
          <w:rFonts w:ascii="Verdana" w:hAnsi="Verdana"/>
          <w:sz w:val="20"/>
          <w:szCs w:val="20"/>
          <w:lang w:val="pl-PL"/>
        </w:rPr>
        <w:t xml:space="preserve"> </w:t>
      </w:r>
      <w:r w:rsidR="002861B1" w:rsidRPr="00C46A68">
        <w:rPr>
          <w:rFonts w:ascii="Verdana" w:hAnsi="Verdana"/>
          <w:sz w:val="20"/>
          <w:szCs w:val="20"/>
          <w:lang w:val="pl-PL"/>
        </w:rPr>
        <w:t xml:space="preserve"> </w:t>
      </w:r>
    </w:p>
    <w:p w14:paraId="0ED3FF36" w14:textId="77777777" w:rsidR="0041524C" w:rsidRPr="00C46A68" w:rsidRDefault="0021706A" w:rsidP="00C46A68">
      <w:pPr>
        <w:spacing w:line="276" w:lineRule="auto"/>
        <w:jc w:val="center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br/>
      </w:r>
      <w:r w:rsidR="002E1087" w:rsidRPr="00C46A68">
        <w:rPr>
          <w:rFonts w:ascii="Verdana" w:hAnsi="Verdana"/>
          <w:sz w:val="20"/>
          <w:szCs w:val="20"/>
          <w:lang w:val="pl-PL"/>
        </w:rPr>
        <w:t>zarządza się, co następuje:</w:t>
      </w:r>
      <w:r w:rsidRPr="00C46A68">
        <w:rPr>
          <w:rFonts w:ascii="Verdana" w:hAnsi="Verdana"/>
          <w:sz w:val="20"/>
          <w:szCs w:val="20"/>
          <w:lang w:val="pl-PL"/>
        </w:rPr>
        <w:t xml:space="preserve">    </w:t>
      </w:r>
    </w:p>
    <w:p w14:paraId="75F2665F" w14:textId="77777777" w:rsidR="0041524C" w:rsidRPr="00C46A68" w:rsidRDefault="0041524C" w:rsidP="00C46A68">
      <w:p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</w:p>
    <w:p w14:paraId="6F4E4DB5" w14:textId="77777777" w:rsidR="00310856" w:rsidRPr="00C46A68" w:rsidRDefault="0041524C" w:rsidP="00C46A68">
      <w:pPr>
        <w:spacing w:line="276" w:lineRule="auto"/>
        <w:jc w:val="center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>§ 1</w:t>
      </w:r>
    </w:p>
    <w:p w14:paraId="2A081B0E" w14:textId="77777777" w:rsidR="00DD082F" w:rsidRPr="00C46A68" w:rsidRDefault="00DD082F" w:rsidP="00C46A68">
      <w:pPr>
        <w:spacing w:line="276" w:lineRule="auto"/>
        <w:jc w:val="center"/>
        <w:rPr>
          <w:rFonts w:ascii="Verdana" w:hAnsi="Verdana"/>
          <w:sz w:val="20"/>
          <w:szCs w:val="20"/>
          <w:lang w:val="pl-PL"/>
        </w:rPr>
      </w:pPr>
    </w:p>
    <w:p w14:paraId="1402BD22" w14:textId="77777777" w:rsidR="0041524C" w:rsidRPr="00C46A68" w:rsidRDefault="0041524C" w:rsidP="00C46A68">
      <w:p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>Ilekroć w zarządzeniu jest mowa o:</w:t>
      </w:r>
    </w:p>
    <w:p w14:paraId="481E7B0C" w14:textId="77777777" w:rsidR="0041524C" w:rsidRPr="00C46A68" w:rsidRDefault="00F716EE" w:rsidP="00C46A68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 xml:space="preserve">urzędzie – należy przez to rozumieć Urząd Miasta Rzeszowa,   </w:t>
      </w:r>
    </w:p>
    <w:p w14:paraId="54634FF4" w14:textId="77777777" w:rsidR="00F716EE" w:rsidRPr="00C46A68" w:rsidRDefault="00E97C14" w:rsidP="00C46A68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>komórce organizacyjnej</w:t>
      </w:r>
      <w:r w:rsidR="00F716EE" w:rsidRPr="00C46A68">
        <w:rPr>
          <w:rFonts w:ascii="Verdana" w:hAnsi="Verdana"/>
          <w:sz w:val="20"/>
          <w:szCs w:val="20"/>
          <w:lang w:val="pl-PL"/>
        </w:rPr>
        <w:t xml:space="preserve"> – należy przez to rozumieć wydziały urzędu, a także równorzędne komórki organizacyjne o innej nazwie samodzielnie funkcjonujące </w:t>
      </w:r>
      <w:r w:rsidR="00197ED7">
        <w:rPr>
          <w:rFonts w:ascii="Verdana" w:hAnsi="Verdana"/>
          <w:sz w:val="20"/>
          <w:szCs w:val="20"/>
          <w:lang w:val="pl-PL"/>
        </w:rPr>
        <w:br/>
      </w:r>
      <w:r w:rsidR="00F716EE" w:rsidRPr="00C46A68">
        <w:rPr>
          <w:rFonts w:ascii="Verdana" w:hAnsi="Verdana"/>
          <w:sz w:val="20"/>
          <w:szCs w:val="20"/>
          <w:lang w:val="pl-PL"/>
        </w:rPr>
        <w:t>w strukturze organizacyjnej urzędu,</w:t>
      </w:r>
      <w:r w:rsidR="00E11449" w:rsidRPr="00C46A68">
        <w:rPr>
          <w:rFonts w:ascii="Verdana" w:hAnsi="Verdana"/>
          <w:sz w:val="20"/>
          <w:szCs w:val="20"/>
          <w:lang w:val="pl-PL"/>
        </w:rPr>
        <w:t xml:space="preserve"> samodzielne stanowiska pracy </w:t>
      </w:r>
      <w:r w:rsidR="008712A1" w:rsidRPr="00C46A68">
        <w:rPr>
          <w:rFonts w:ascii="Verdana" w:hAnsi="Verdana"/>
          <w:sz w:val="20"/>
          <w:szCs w:val="20"/>
          <w:lang w:val="pl-PL"/>
        </w:rPr>
        <w:t xml:space="preserve">funkcjonujące </w:t>
      </w:r>
      <w:r w:rsidR="00197ED7">
        <w:rPr>
          <w:rFonts w:ascii="Verdana" w:hAnsi="Verdana"/>
          <w:sz w:val="20"/>
          <w:szCs w:val="20"/>
          <w:lang w:val="pl-PL"/>
        </w:rPr>
        <w:br/>
      </w:r>
      <w:r w:rsidR="008712A1" w:rsidRPr="00C46A68">
        <w:rPr>
          <w:rFonts w:ascii="Verdana" w:hAnsi="Verdana"/>
          <w:sz w:val="20"/>
          <w:szCs w:val="20"/>
          <w:lang w:val="pl-PL"/>
        </w:rPr>
        <w:t>w strukturze organizacyjnej</w:t>
      </w:r>
      <w:r w:rsidR="00E11449" w:rsidRPr="00C46A68">
        <w:rPr>
          <w:rFonts w:ascii="Verdana" w:hAnsi="Verdana"/>
          <w:sz w:val="20"/>
          <w:szCs w:val="20"/>
          <w:lang w:val="pl-PL"/>
        </w:rPr>
        <w:t xml:space="preserve"> urzędu, </w:t>
      </w:r>
      <w:r w:rsidR="00F716EE" w:rsidRPr="00C46A68">
        <w:rPr>
          <w:rFonts w:ascii="Verdana" w:hAnsi="Verdana"/>
          <w:sz w:val="20"/>
          <w:szCs w:val="20"/>
          <w:lang w:val="pl-PL"/>
        </w:rPr>
        <w:t xml:space="preserve"> </w:t>
      </w:r>
    </w:p>
    <w:p w14:paraId="00FF2042" w14:textId="77777777" w:rsidR="00F716EE" w:rsidRPr="00C46A68" w:rsidRDefault="00F716EE" w:rsidP="00C46A68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>dyrektorach wydziałów – należy przez to rozumieć również kierowników równorzędnych komórek organizacyjnych urzędu o innej nazwie, w tym Kierownika Urzędu Stanu Cywilnego</w:t>
      </w:r>
      <w:r w:rsidR="004338B4" w:rsidRPr="00C46A68">
        <w:rPr>
          <w:rFonts w:ascii="Verdana" w:hAnsi="Verdana"/>
          <w:sz w:val="20"/>
          <w:szCs w:val="20"/>
          <w:lang w:val="pl-PL"/>
        </w:rPr>
        <w:t>,</w:t>
      </w:r>
      <w:r w:rsidR="00E11449" w:rsidRPr="00C46A68">
        <w:rPr>
          <w:rFonts w:ascii="Verdana" w:hAnsi="Verdana"/>
          <w:sz w:val="20"/>
          <w:szCs w:val="20"/>
          <w:lang w:val="pl-PL"/>
        </w:rPr>
        <w:t xml:space="preserve"> samodzielne stanowiska pracy </w:t>
      </w:r>
      <w:r w:rsidR="00CF05FA" w:rsidRPr="00C46A68">
        <w:rPr>
          <w:rFonts w:ascii="Verdana" w:hAnsi="Verdana"/>
          <w:sz w:val="20"/>
          <w:szCs w:val="20"/>
          <w:lang w:val="pl-PL"/>
        </w:rPr>
        <w:t>funkcjonujące w strukturze orga</w:t>
      </w:r>
      <w:r w:rsidR="0021706A" w:rsidRPr="00C46A68">
        <w:rPr>
          <w:rFonts w:ascii="Verdana" w:hAnsi="Verdana"/>
          <w:sz w:val="20"/>
          <w:szCs w:val="20"/>
          <w:lang w:val="pl-PL"/>
        </w:rPr>
        <w:t xml:space="preserve">nizacyjnej urzędu.   </w:t>
      </w:r>
      <w:r w:rsidR="00CF05FA" w:rsidRPr="00C46A68">
        <w:rPr>
          <w:rFonts w:ascii="Verdana" w:hAnsi="Verdana"/>
          <w:sz w:val="20"/>
          <w:szCs w:val="20"/>
          <w:lang w:val="pl-PL"/>
        </w:rPr>
        <w:t xml:space="preserve"> </w:t>
      </w:r>
    </w:p>
    <w:p w14:paraId="56852492" w14:textId="77777777" w:rsidR="00200E57" w:rsidRPr="00C46A68" w:rsidRDefault="00200E57" w:rsidP="00C46A68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  <w:lang w:val="pl-PL"/>
        </w:rPr>
      </w:pPr>
    </w:p>
    <w:p w14:paraId="4CD8CF67" w14:textId="77777777" w:rsidR="0041524C" w:rsidRPr="00C46A68" w:rsidRDefault="00200E57" w:rsidP="00C46A68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>§ 2</w:t>
      </w:r>
    </w:p>
    <w:p w14:paraId="349989F8" w14:textId="77777777" w:rsidR="00DD082F" w:rsidRPr="00C46A68" w:rsidRDefault="00DD082F" w:rsidP="00C46A68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  <w:lang w:val="pl-PL"/>
        </w:rPr>
      </w:pPr>
    </w:p>
    <w:p w14:paraId="014EC9FC" w14:textId="60F5CBB3" w:rsidR="00200E57" w:rsidRPr="009451F2" w:rsidRDefault="00CE137C" w:rsidP="00C46A6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pl-PL"/>
        </w:rPr>
      </w:pPr>
      <w:r w:rsidRPr="009C40FA">
        <w:rPr>
          <w:rFonts w:ascii="Verdana" w:hAnsi="Verdana"/>
          <w:sz w:val="20"/>
          <w:szCs w:val="20"/>
          <w:lang w:val="pl-PL"/>
        </w:rPr>
        <w:t xml:space="preserve">Samoocena </w:t>
      </w:r>
      <w:r w:rsidR="00200E57" w:rsidRPr="009C40FA">
        <w:rPr>
          <w:rFonts w:ascii="Verdana" w:hAnsi="Verdana"/>
          <w:sz w:val="20"/>
          <w:szCs w:val="20"/>
          <w:lang w:val="pl-PL"/>
        </w:rPr>
        <w:t>kontroli zarządczej</w:t>
      </w:r>
      <w:r w:rsidR="00E11449" w:rsidRPr="009C40FA">
        <w:rPr>
          <w:rFonts w:ascii="Verdana" w:hAnsi="Verdana"/>
          <w:sz w:val="20"/>
          <w:szCs w:val="20"/>
          <w:lang w:val="pl-PL"/>
        </w:rPr>
        <w:t xml:space="preserve"> w urzędzie</w:t>
      </w:r>
      <w:r w:rsidR="00197ED7" w:rsidRPr="009C40FA">
        <w:rPr>
          <w:rFonts w:ascii="Verdana" w:hAnsi="Verdana"/>
          <w:sz w:val="20"/>
          <w:szCs w:val="20"/>
          <w:lang w:val="pl-PL"/>
        </w:rPr>
        <w:t xml:space="preserve"> w 202</w:t>
      </w:r>
      <w:r w:rsidR="00D234E7">
        <w:rPr>
          <w:rFonts w:ascii="Verdana" w:hAnsi="Verdana"/>
          <w:sz w:val="20"/>
          <w:szCs w:val="20"/>
          <w:lang w:val="pl-PL"/>
        </w:rPr>
        <w:t>3</w:t>
      </w:r>
      <w:r w:rsidR="006B13DF" w:rsidRPr="009C40FA">
        <w:rPr>
          <w:rFonts w:ascii="Verdana" w:hAnsi="Verdana"/>
          <w:sz w:val="20"/>
          <w:szCs w:val="20"/>
          <w:lang w:val="pl-PL"/>
        </w:rPr>
        <w:t xml:space="preserve"> r. </w:t>
      </w:r>
      <w:r w:rsidRPr="009C40FA">
        <w:rPr>
          <w:rFonts w:ascii="Verdana" w:hAnsi="Verdana"/>
          <w:sz w:val="20"/>
          <w:szCs w:val="20"/>
          <w:lang w:val="pl-PL"/>
        </w:rPr>
        <w:t>przeprowadzon</w:t>
      </w:r>
      <w:r w:rsidR="0036793D" w:rsidRPr="009C40FA">
        <w:rPr>
          <w:rFonts w:ascii="Verdana" w:hAnsi="Verdana"/>
          <w:sz w:val="20"/>
          <w:szCs w:val="20"/>
          <w:lang w:val="pl-PL"/>
        </w:rPr>
        <w:t>a będzie w okresie</w:t>
      </w:r>
      <w:r w:rsidR="002861B1" w:rsidRPr="009C40FA">
        <w:rPr>
          <w:rFonts w:ascii="Verdana" w:hAnsi="Verdana"/>
          <w:sz w:val="20"/>
          <w:szCs w:val="20"/>
          <w:lang w:val="pl-PL"/>
        </w:rPr>
        <w:t xml:space="preserve"> </w:t>
      </w:r>
      <w:r w:rsidR="002861B1" w:rsidRPr="009C40FA">
        <w:rPr>
          <w:rFonts w:ascii="Verdana" w:hAnsi="Verdana"/>
          <w:sz w:val="20"/>
          <w:szCs w:val="20"/>
          <w:lang w:val="pl-PL"/>
        </w:rPr>
        <w:br/>
      </w:r>
      <w:r w:rsidR="0052710C" w:rsidRPr="0052710C">
        <w:rPr>
          <w:rFonts w:ascii="Verdana" w:hAnsi="Verdana"/>
          <w:sz w:val="20"/>
          <w:szCs w:val="20"/>
          <w:lang w:val="pl-PL"/>
        </w:rPr>
        <w:t>31 października  – 2</w:t>
      </w:r>
      <w:r w:rsidR="00D234E7">
        <w:rPr>
          <w:rFonts w:ascii="Verdana" w:hAnsi="Verdana"/>
          <w:sz w:val="20"/>
          <w:szCs w:val="20"/>
          <w:lang w:val="pl-PL"/>
        </w:rPr>
        <w:t>4</w:t>
      </w:r>
      <w:r w:rsidR="0052710C" w:rsidRPr="0052710C">
        <w:rPr>
          <w:rFonts w:ascii="Verdana" w:hAnsi="Verdana"/>
          <w:sz w:val="20"/>
          <w:szCs w:val="20"/>
          <w:lang w:val="pl-PL"/>
        </w:rPr>
        <w:t xml:space="preserve"> listopada 202</w:t>
      </w:r>
      <w:r w:rsidR="00D234E7">
        <w:rPr>
          <w:rFonts w:ascii="Verdana" w:hAnsi="Verdana"/>
          <w:sz w:val="20"/>
          <w:szCs w:val="20"/>
          <w:lang w:val="pl-PL"/>
        </w:rPr>
        <w:t>3</w:t>
      </w:r>
      <w:r w:rsidR="0052710C" w:rsidRPr="0052710C">
        <w:rPr>
          <w:rFonts w:ascii="Verdana" w:hAnsi="Verdana"/>
          <w:sz w:val="20"/>
          <w:szCs w:val="20"/>
          <w:lang w:val="pl-PL"/>
        </w:rPr>
        <w:t xml:space="preserve"> r.</w:t>
      </w:r>
      <w:r w:rsidR="0052710C">
        <w:rPr>
          <w:rFonts w:ascii="Verdana" w:hAnsi="Verdana"/>
          <w:sz w:val="20"/>
          <w:szCs w:val="20"/>
          <w:lang w:val="pl-PL"/>
        </w:rPr>
        <w:t xml:space="preserve">    </w:t>
      </w:r>
      <w:r w:rsidR="0052710C" w:rsidRPr="0052710C">
        <w:rPr>
          <w:rFonts w:ascii="Verdana" w:hAnsi="Verdana"/>
          <w:sz w:val="20"/>
          <w:szCs w:val="20"/>
          <w:lang w:val="pl-PL"/>
        </w:rPr>
        <w:t xml:space="preserve"> </w:t>
      </w:r>
      <w:r w:rsidR="00E8120E" w:rsidRPr="009451F2">
        <w:rPr>
          <w:rFonts w:ascii="Verdana" w:hAnsi="Verdana"/>
          <w:sz w:val="20"/>
          <w:szCs w:val="20"/>
          <w:lang w:val="pl-PL"/>
        </w:rPr>
        <w:t xml:space="preserve">     </w:t>
      </w:r>
      <w:r w:rsidR="00CE0F10" w:rsidRPr="009451F2">
        <w:rPr>
          <w:rFonts w:ascii="Verdana" w:hAnsi="Verdana"/>
          <w:sz w:val="20"/>
          <w:szCs w:val="20"/>
          <w:lang w:val="pl-PL"/>
        </w:rPr>
        <w:t xml:space="preserve">  </w:t>
      </w:r>
      <w:r w:rsidRPr="009451F2">
        <w:rPr>
          <w:rFonts w:ascii="Verdana" w:hAnsi="Verdana"/>
          <w:sz w:val="20"/>
          <w:szCs w:val="20"/>
          <w:lang w:val="pl-PL"/>
        </w:rPr>
        <w:t xml:space="preserve">   </w:t>
      </w:r>
      <w:r w:rsidR="00200E57" w:rsidRPr="009451F2">
        <w:rPr>
          <w:rFonts w:ascii="Verdana" w:hAnsi="Verdana"/>
          <w:sz w:val="20"/>
          <w:szCs w:val="20"/>
          <w:lang w:val="pl-PL"/>
        </w:rPr>
        <w:t xml:space="preserve"> </w:t>
      </w:r>
      <w:r w:rsidR="005800CD" w:rsidRPr="009451F2">
        <w:rPr>
          <w:rFonts w:ascii="Verdana" w:hAnsi="Verdana"/>
          <w:sz w:val="20"/>
          <w:szCs w:val="20"/>
          <w:lang w:val="pl-PL"/>
        </w:rPr>
        <w:t xml:space="preserve">   </w:t>
      </w:r>
      <w:r w:rsidR="006B13DF" w:rsidRPr="009451F2">
        <w:rPr>
          <w:rFonts w:ascii="Verdana" w:hAnsi="Verdana"/>
          <w:sz w:val="20"/>
          <w:szCs w:val="20"/>
          <w:lang w:val="pl-PL"/>
        </w:rPr>
        <w:t xml:space="preserve">      </w:t>
      </w:r>
    </w:p>
    <w:p w14:paraId="46A788AF" w14:textId="77777777" w:rsidR="00DA232B" w:rsidRPr="00C46A68" w:rsidRDefault="006B13DF" w:rsidP="00C46A6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>W okresie, o którym mowa w ust. 1 wszyscy pracownicy urzędu m</w:t>
      </w:r>
      <w:r w:rsidR="00266DDF" w:rsidRPr="00C46A68">
        <w:rPr>
          <w:rFonts w:ascii="Verdana" w:hAnsi="Verdana"/>
          <w:sz w:val="20"/>
          <w:szCs w:val="20"/>
          <w:lang w:val="pl-PL"/>
        </w:rPr>
        <w:t>ają możliwość wypeł</w:t>
      </w:r>
      <w:r w:rsidR="00DA232B" w:rsidRPr="00C46A68">
        <w:rPr>
          <w:rFonts w:ascii="Verdana" w:hAnsi="Verdana"/>
          <w:sz w:val="20"/>
          <w:szCs w:val="20"/>
          <w:lang w:val="pl-PL"/>
        </w:rPr>
        <w:t>nienia kwestionariusza</w:t>
      </w:r>
      <w:r w:rsidRPr="00C46A68">
        <w:rPr>
          <w:rFonts w:ascii="Verdana" w:hAnsi="Verdana"/>
          <w:sz w:val="20"/>
          <w:szCs w:val="20"/>
          <w:lang w:val="pl-PL"/>
        </w:rPr>
        <w:t xml:space="preserve"> samooceny</w:t>
      </w:r>
      <w:r w:rsidR="00DA232B" w:rsidRPr="00C46A68">
        <w:rPr>
          <w:rFonts w:ascii="Verdana" w:hAnsi="Verdana"/>
          <w:sz w:val="20"/>
          <w:szCs w:val="20"/>
          <w:lang w:val="pl-PL"/>
        </w:rPr>
        <w:t xml:space="preserve"> kontroli zarządczej</w:t>
      </w:r>
      <w:r w:rsidRPr="00C46A68">
        <w:rPr>
          <w:rFonts w:ascii="Verdana" w:hAnsi="Verdana"/>
          <w:sz w:val="20"/>
          <w:szCs w:val="20"/>
          <w:lang w:val="pl-PL"/>
        </w:rPr>
        <w:t xml:space="preserve">. </w:t>
      </w:r>
      <w:r w:rsidR="00266DDF" w:rsidRPr="00C46A68">
        <w:rPr>
          <w:rFonts w:ascii="Verdana" w:hAnsi="Verdana"/>
          <w:sz w:val="20"/>
          <w:szCs w:val="20"/>
          <w:lang w:val="pl-PL"/>
        </w:rPr>
        <w:t xml:space="preserve">   </w:t>
      </w:r>
    </w:p>
    <w:p w14:paraId="24338E00" w14:textId="7875776C" w:rsidR="00DA232B" w:rsidRPr="00C46A68" w:rsidRDefault="00DA232B" w:rsidP="00C46A6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 xml:space="preserve">Kwestionariusz samooceny kontroli zarządczej udostępnia się pracownikom urzędu </w:t>
      </w:r>
      <w:r w:rsidRPr="00C46A68">
        <w:rPr>
          <w:rFonts w:ascii="Verdana" w:hAnsi="Verdana"/>
          <w:sz w:val="20"/>
          <w:szCs w:val="20"/>
          <w:lang w:val="pl-PL"/>
        </w:rPr>
        <w:br/>
        <w:t>w formie elektronicznej za pośrednictwem programu intranetowego</w:t>
      </w:r>
      <w:r w:rsidR="001F157C" w:rsidRPr="00C46A68">
        <w:rPr>
          <w:rFonts w:ascii="Verdana" w:hAnsi="Verdana"/>
          <w:sz w:val="20"/>
          <w:szCs w:val="20"/>
          <w:lang w:val="pl-PL"/>
        </w:rPr>
        <w:t xml:space="preserve">, pod linkiem: </w:t>
      </w:r>
      <w:hyperlink r:id="rId5" w:history="1">
        <w:r w:rsidR="00D234E7" w:rsidRPr="00605A73">
          <w:rPr>
            <w:rStyle w:val="Hipercze"/>
            <w:rFonts w:ascii="Verdana" w:hAnsi="Verdana"/>
            <w:sz w:val="20"/>
            <w:szCs w:val="20"/>
            <w:lang w:val="pl-PL"/>
          </w:rPr>
          <w:t>http://samoocena.erzeszow.pl</w:t>
        </w:r>
      </w:hyperlink>
      <w:r w:rsidR="0052710C">
        <w:rPr>
          <w:rFonts w:ascii="Verdana" w:hAnsi="Verdana"/>
          <w:sz w:val="20"/>
          <w:szCs w:val="20"/>
          <w:lang w:val="pl-PL"/>
        </w:rPr>
        <w:t>.</w:t>
      </w:r>
      <w:r w:rsidR="00D234E7">
        <w:rPr>
          <w:rFonts w:ascii="Verdana" w:hAnsi="Verdana"/>
          <w:sz w:val="20"/>
          <w:szCs w:val="20"/>
          <w:lang w:val="pl-PL"/>
        </w:rPr>
        <w:t xml:space="preserve"> </w:t>
      </w:r>
      <w:r w:rsidR="001F157C" w:rsidRPr="00C46A68">
        <w:rPr>
          <w:rFonts w:ascii="Verdana" w:hAnsi="Verdana"/>
          <w:sz w:val="20"/>
          <w:szCs w:val="20"/>
          <w:lang w:val="pl-PL"/>
        </w:rPr>
        <w:t xml:space="preserve"> </w:t>
      </w:r>
      <w:r w:rsidR="00E8120E" w:rsidRPr="00C46A68">
        <w:rPr>
          <w:rFonts w:ascii="Verdana" w:hAnsi="Verdana"/>
          <w:sz w:val="20"/>
          <w:szCs w:val="20"/>
          <w:lang w:val="pl-PL"/>
        </w:rPr>
        <w:t xml:space="preserve">   </w:t>
      </w:r>
      <w:r w:rsidR="001F157C" w:rsidRPr="00C46A68">
        <w:rPr>
          <w:rFonts w:ascii="Verdana" w:hAnsi="Verdana"/>
          <w:sz w:val="20"/>
          <w:szCs w:val="20"/>
          <w:lang w:val="pl-PL"/>
        </w:rPr>
        <w:t xml:space="preserve">   </w:t>
      </w:r>
    </w:p>
    <w:p w14:paraId="68DB4E92" w14:textId="77777777" w:rsidR="006B13DF" w:rsidRPr="00C46A68" w:rsidRDefault="001F157C" w:rsidP="00C46A6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>Wzór kwestionariusza samooceny kontroli zarządczej w oparciu</w:t>
      </w:r>
      <w:r w:rsidR="0021706A" w:rsidRPr="00C46A68">
        <w:rPr>
          <w:rFonts w:ascii="Verdana" w:hAnsi="Verdana"/>
          <w:sz w:val="20"/>
          <w:szCs w:val="20"/>
          <w:lang w:val="pl-PL"/>
        </w:rPr>
        <w:t>,</w:t>
      </w:r>
      <w:r w:rsidRPr="00C46A68">
        <w:rPr>
          <w:rFonts w:ascii="Verdana" w:hAnsi="Verdana"/>
          <w:sz w:val="20"/>
          <w:szCs w:val="20"/>
          <w:lang w:val="pl-PL"/>
        </w:rPr>
        <w:t xml:space="preserve"> o który przygotowano pytania dostępne w programie intranetowym stanowi załącznik do niniejszego zarządzenia. </w:t>
      </w:r>
    </w:p>
    <w:p w14:paraId="40621633" w14:textId="77777777" w:rsidR="00CE137C" w:rsidRPr="00C46A68" w:rsidRDefault="00DA232B" w:rsidP="00C46A6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>P</w:t>
      </w:r>
      <w:r w:rsidR="00CE137C" w:rsidRPr="00C46A68">
        <w:rPr>
          <w:rFonts w:ascii="Verdana" w:hAnsi="Verdana"/>
          <w:sz w:val="20"/>
          <w:szCs w:val="20"/>
          <w:lang w:val="pl-PL"/>
        </w:rPr>
        <w:t xml:space="preserve">racownicy urzędu nie będą ponosić żadnych negatywnych konsekwencji związanych </w:t>
      </w:r>
      <w:r w:rsidRPr="00C46A68">
        <w:rPr>
          <w:rFonts w:ascii="Verdana" w:hAnsi="Verdana"/>
          <w:sz w:val="20"/>
          <w:szCs w:val="20"/>
          <w:lang w:val="pl-PL"/>
        </w:rPr>
        <w:br/>
      </w:r>
      <w:r w:rsidR="00CE137C" w:rsidRPr="00C46A68">
        <w:rPr>
          <w:rFonts w:ascii="Verdana" w:hAnsi="Verdana"/>
          <w:sz w:val="20"/>
          <w:szCs w:val="20"/>
          <w:lang w:val="pl-PL"/>
        </w:rPr>
        <w:t xml:space="preserve">z przedstawioną przez nich opinią. </w:t>
      </w:r>
    </w:p>
    <w:p w14:paraId="0DFA703B" w14:textId="77777777" w:rsidR="006B13DF" w:rsidRPr="00C46A68" w:rsidRDefault="0036793D" w:rsidP="00C46A6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 xml:space="preserve">Wyniki samooceny </w:t>
      </w:r>
      <w:r w:rsidR="00200E57" w:rsidRPr="00C46A68">
        <w:rPr>
          <w:rFonts w:ascii="Verdana" w:hAnsi="Verdana"/>
          <w:sz w:val="20"/>
          <w:szCs w:val="20"/>
          <w:lang w:val="pl-PL"/>
        </w:rPr>
        <w:t>kontroli zarządczej</w:t>
      </w:r>
      <w:r w:rsidR="006B13DF" w:rsidRPr="00C46A68">
        <w:rPr>
          <w:rFonts w:ascii="Verdana" w:hAnsi="Verdana"/>
          <w:sz w:val="20"/>
          <w:szCs w:val="20"/>
          <w:lang w:val="pl-PL"/>
        </w:rPr>
        <w:t xml:space="preserve"> powinny służyć</w:t>
      </w:r>
      <w:r w:rsidR="00200E57" w:rsidRPr="00C46A68">
        <w:rPr>
          <w:rFonts w:ascii="Verdana" w:hAnsi="Verdana"/>
          <w:sz w:val="20"/>
          <w:szCs w:val="20"/>
          <w:lang w:val="pl-PL"/>
        </w:rPr>
        <w:t xml:space="preserve"> także doskonaleniu systemu zarządzania ja</w:t>
      </w:r>
      <w:r w:rsidR="00C2129D" w:rsidRPr="00C46A68">
        <w:rPr>
          <w:rFonts w:ascii="Verdana" w:hAnsi="Verdana"/>
          <w:sz w:val="20"/>
          <w:szCs w:val="20"/>
          <w:lang w:val="pl-PL"/>
        </w:rPr>
        <w:t>kością urzędu</w:t>
      </w:r>
      <w:r w:rsidR="00200E57" w:rsidRPr="00C46A68">
        <w:rPr>
          <w:rFonts w:ascii="Verdana" w:hAnsi="Verdana"/>
          <w:sz w:val="20"/>
          <w:szCs w:val="20"/>
          <w:lang w:val="pl-PL"/>
        </w:rPr>
        <w:t xml:space="preserve">. </w:t>
      </w:r>
    </w:p>
    <w:p w14:paraId="5BB048C5" w14:textId="77777777" w:rsidR="006B13DF" w:rsidRPr="00C46A68" w:rsidRDefault="006B13DF" w:rsidP="00C46A68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</w:p>
    <w:p w14:paraId="14E49665" w14:textId="77777777" w:rsidR="009C40FA" w:rsidRDefault="009C40FA" w:rsidP="00C46A68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  <w:lang w:val="pl-PL"/>
        </w:rPr>
      </w:pPr>
    </w:p>
    <w:p w14:paraId="206A5897" w14:textId="77777777" w:rsidR="009C40FA" w:rsidRDefault="009C40FA" w:rsidP="00C46A68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  <w:lang w:val="pl-PL"/>
        </w:rPr>
      </w:pPr>
    </w:p>
    <w:p w14:paraId="2AD55FAA" w14:textId="77777777" w:rsidR="006B13DF" w:rsidRPr="00C46A68" w:rsidRDefault="006B13DF" w:rsidP="00C46A68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lastRenderedPageBreak/>
        <w:t>§ 3</w:t>
      </w:r>
    </w:p>
    <w:p w14:paraId="56C3C92F" w14:textId="77777777" w:rsidR="00DD082F" w:rsidRPr="00C46A68" w:rsidRDefault="00DD082F" w:rsidP="00C46A68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  <w:lang w:val="pl-PL"/>
        </w:rPr>
      </w:pPr>
    </w:p>
    <w:p w14:paraId="3009F468" w14:textId="77777777" w:rsidR="006B13DF" w:rsidRPr="00C46A68" w:rsidRDefault="006B13DF" w:rsidP="00C46A68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>Wyznacza się</w:t>
      </w:r>
      <w:r w:rsidR="00C2129D" w:rsidRPr="00C46A68">
        <w:rPr>
          <w:rFonts w:ascii="Verdana" w:hAnsi="Verdana"/>
          <w:sz w:val="20"/>
          <w:szCs w:val="20"/>
          <w:lang w:val="pl-PL"/>
        </w:rPr>
        <w:t xml:space="preserve"> Pana Jacka Wróbla – pracownika</w:t>
      </w:r>
      <w:r w:rsidRPr="00C46A68">
        <w:rPr>
          <w:rFonts w:ascii="Verdana" w:hAnsi="Verdana"/>
          <w:sz w:val="20"/>
          <w:szCs w:val="20"/>
          <w:lang w:val="pl-PL"/>
        </w:rPr>
        <w:t xml:space="preserve"> Wydziału Organizacyjno – A</w:t>
      </w:r>
      <w:r w:rsidR="00A56B52" w:rsidRPr="00C46A68">
        <w:rPr>
          <w:rFonts w:ascii="Verdana" w:hAnsi="Verdana"/>
          <w:sz w:val="20"/>
          <w:szCs w:val="20"/>
          <w:lang w:val="pl-PL"/>
        </w:rPr>
        <w:t>d</w:t>
      </w:r>
      <w:r w:rsidR="00C2129D" w:rsidRPr="00C46A68">
        <w:rPr>
          <w:rFonts w:ascii="Verdana" w:hAnsi="Verdana"/>
          <w:sz w:val="20"/>
          <w:szCs w:val="20"/>
          <w:lang w:val="pl-PL"/>
        </w:rPr>
        <w:t>ministracyjnego na koordynatora</w:t>
      </w:r>
      <w:r w:rsidR="00CE137C" w:rsidRPr="00C46A68">
        <w:rPr>
          <w:rFonts w:ascii="Verdana" w:hAnsi="Verdana"/>
          <w:sz w:val="20"/>
          <w:szCs w:val="20"/>
          <w:lang w:val="pl-PL"/>
        </w:rPr>
        <w:t xml:space="preserve"> procesu samooceny</w:t>
      </w:r>
      <w:r w:rsidR="0036793D" w:rsidRPr="00C46A68">
        <w:rPr>
          <w:rFonts w:ascii="Verdana" w:hAnsi="Verdana"/>
          <w:sz w:val="20"/>
          <w:szCs w:val="20"/>
          <w:lang w:val="pl-PL"/>
        </w:rPr>
        <w:t xml:space="preserve"> </w:t>
      </w:r>
      <w:r w:rsidRPr="00C46A68">
        <w:rPr>
          <w:rFonts w:ascii="Verdana" w:hAnsi="Verdana"/>
          <w:sz w:val="20"/>
          <w:szCs w:val="20"/>
          <w:lang w:val="pl-PL"/>
        </w:rPr>
        <w:t>kontroli zarządczej</w:t>
      </w:r>
      <w:r w:rsidR="00E11449" w:rsidRPr="00C46A68">
        <w:rPr>
          <w:rFonts w:ascii="Verdana" w:hAnsi="Verdana"/>
          <w:sz w:val="20"/>
          <w:szCs w:val="20"/>
          <w:lang w:val="pl-PL"/>
        </w:rPr>
        <w:t xml:space="preserve"> w urzędzie</w:t>
      </w:r>
      <w:r w:rsidRPr="00C46A68">
        <w:rPr>
          <w:rFonts w:ascii="Verdana" w:hAnsi="Verdana"/>
          <w:sz w:val="20"/>
          <w:szCs w:val="20"/>
          <w:lang w:val="pl-PL"/>
        </w:rPr>
        <w:t>.</w:t>
      </w:r>
      <w:r w:rsidR="00E11449" w:rsidRPr="00C46A68">
        <w:rPr>
          <w:rFonts w:ascii="Verdana" w:hAnsi="Verdana"/>
          <w:sz w:val="20"/>
          <w:szCs w:val="20"/>
          <w:lang w:val="pl-PL"/>
        </w:rPr>
        <w:t xml:space="preserve">  </w:t>
      </w:r>
    </w:p>
    <w:p w14:paraId="08F1F594" w14:textId="77777777" w:rsidR="00A56B52" w:rsidRPr="00C46A68" w:rsidRDefault="00C2129D" w:rsidP="00C46A68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>Do zadań koordynatora</w:t>
      </w:r>
      <w:r w:rsidR="006B13DF" w:rsidRPr="00C46A68">
        <w:rPr>
          <w:rFonts w:ascii="Verdana" w:hAnsi="Verdana"/>
          <w:sz w:val="20"/>
          <w:szCs w:val="20"/>
          <w:lang w:val="pl-PL"/>
        </w:rPr>
        <w:t xml:space="preserve"> pro</w:t>
      </w:r>
      <w:r w:rsidR="0036793D" w:rsidRPr="00C46A68">
        <w:rPr>
          <w:rFonts w:ascii="Verdana" w:hAnsi="Verdana"/>
          <w:sz w:val="20"/>
          <w:szCs w:val="20"/>
          <w:lang w:val="pl-PL"/>
        </w:rPr>
        <w:t>cesu samooceny kontroli zarządczej</w:t>
      </w:r>
      <w:r w:rsidR="00CF05FA" w:rsidRPr="00C46A68">
        <w:rPr>
          <w:rFonts w:ascii="Verdana" w:hAnsi="Verdana"/>
          <w:sz w:val="20"/>
          <w:szCs w:val="20"/>
          <w:lang w:val="pl-PL"/>
        </w:rPr>
        <w:t xml:space="preserve"> w urzędzie</w:t>
      </w:r>
      <w:r w:rsidRPr="00C46A68">
        <w:rPr>
          <w:rFonts w:ascii="Verdana" w:hAnsi="Verdana"/>
          <w:sz w:val="20"/>
          <w:szCs w:val="20"/>
          <w:lang w:val="pl-PL"/>
        </w:rPr>
        <w:t xml:space="preserve"> należy </w:t>
      </w:r>
      <w:r w:rsidRPr="00C46A68">
        <w:rPr>
          <w:rFonts w:ascii="Verdana" w:hAnsi="Verdana"/>
          <w:sz w:val="20"/>
          <w:szCs w:val="20"/>
          <w:lang w:val="pl-PL"/>
        </w:rPr>
        <w:br/>
      </w:r>
      <w:r w:rsidR="006B13DF" w:rsidRPr="00C46A68">
        <w:rPr>
          <w:rFonts w:ascii="Verdana" w:hAnsi="Verdana"/>
          <w:sz w:val="20"/>
          <w:szCs w:val="20"/>
          <w:lang w:val="pl-PL"/>
        </w:rPr>
        <w:t>w szczególności:</w:t>
      </w:r>
      <w:r w:rsidR="00D815E6" w:rsidRPr="00C46A68">
        <w:rPr>
          <w:rFonts w:ascii="Verdana" w:hAnsi="Verdana"/>
          <w:sz w:val="20"/>
          <w:szCs w:val="20"/>
          <w:lang w:val="pl-PL"/>
        </w:rPr>
        <w:t xml:space="preserve">   </w:t>
      </w:r>
    </w:p>
    <w:p w14:paraId="4566E04B" w14:textId="77777777" w:rsidR="008D3C8A" w:rsidRPr="00C46A68" w:rsidRDefault="00DA232B" w:rsidP="00C46A68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 xml:space="preserve">przygotowanie projektu kwestionariusza </w:t>
      </w:r>
      <w:r w:rsidR="008D3C8A" w:rsidRPr="00C46A68">
        <w:rPr>
          <w:rFonts w:ascii="Verdana" w:hAnsi="Verdana"/>
          <w:sz w:val="20"/>
          <w:szCs w:val="20"/>
          <w:lang w:val="pl-PL"/>
        </w:rPr>
        <w:t>samooceny kontroli zar</w:t>
      </w:r>
      <w:r w:rsidRPr="00C46A68">
        <w:rPr>
          <w:rFonts w:ascii="Verdana" w:hAnsi="Verdana"/>
          <w:sz w:val="20"/>
          <w:szCs w:val="20"/>
          <w:lang w:val="pl-PL"/>
        </w:rPr>
        <w:t>ządczej</w:t>
      </w:r>
      <w:r w:rsidR="008D3C8A" w:rsidRPr="00C46A68">
        <w:rPr>
          <w:rFonts w:ascii="Verdana" w:hAnsi="Verdana"/>
          <w:sz w:val="20"/>
          <w:szCs w:val="20"/>
          <w:lang w:val="pl-PL"/>
        </w:rPr>
        <w:t xml:space="preserve">, </w:t>
      </w:r>
    </w:p>
    <w:p w14:paraId="16B77990" w14:textId="77777777" w:rsidR="006B13DF" w:rsidRPr="00C46A68" w:rsidRDefault="00B92110" w:rsidP="00C46A68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 xml:space="preserve">zapewnienie, przy współpracy z Biurem Obsługi Informatycznej </w:t>
      </w:r>
      <w:r w:rsidR="00197ED7">
        <w:rPr>
          <w:rFonts w:ascii="Verdana" w:hAnsi="Verdana"/>
          <w:sz w:val="20"/>
          <w:szCs w:val="20"/>
          <w:lang w:val="pl-PL"/>
        </w:rPr>
        <w:br/>
      </w:r>
      <w:r w:rsidRPr="00C46A68">
        <w:rPr>
          <w:rFonts w:ascii="Verdana" w:hAnsi="Verdana"/>
          <w:sz w:val="20"/>
          <w:szCs w:val="20"/>
          <w:lang w:val="pl-PL"/>
        </w:rPr>
        <w:t>i Telekomunikacyjnej, że kwestionariusz samooceny kontroli zarządczej dostępny jest poprzez program intranetowy w okresie</w:t>
      </w:r>
      <w:r w:rsidR="0021706A" w:rsidRPr="00C46A68">
        <w:rPr>
          <w:rFonts w:ascii="Verdana" w:hAnsi="Verdana"/>
          <w:sz w:val="20"/>
          <w:szCs w:val="20"/>
          <w:lang w:val="pl-PL"/>
        </w:rPr>
        <w:t>,</w:t>
      </w:r>
      <w:r w:rsidRPr="00C46A68">
        <w:rPr>
          <w:rFonts w:ascii="Verdana" w:hAnsi="Verdana"/>
          <w:sz w:val="20"/>
          <w:szCs w:val="20"/>
          <w:lang w:val="pl-PL"/>
        </w:rPr>
        <w:t xml:space="preserve"> o którym mowa w § 2 ust. 1, </w:t>
      </w:r>
      <w:r w:rsidR="0021706A" w:rsidRPr="00C46A68">
        <w:rPr>
          <w:rFonts w:ascii="Verdana" w:hAnsi="Verdana"/>
          <w:sz w:val="20"/>
          <w:szCs w:val="20"/>
          <w:lang w:val="pl-PL"/>
        </w:rPr>
        <w:t xml:space="preserve">   </w:t>
      </w:r>
    </w:p>
    <w:p w14:paraId="17BF3466" w14:textId="77777777" w:rsidR="008D3C8A" w:rsidRPr="00C46A68" w:rsidRDefault="00B92110" w:rsidP="00C46A68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>udzielanie odpowiedzi na ewentualne pytania</w:t>
      </w:r>
      <w:r w:rsidR="001F157C" w:rsidRPr="00C46A68">
        <w:rPr>
          <w:rFonts w:ascii="Verdana" w:hAnsi="Verdana"/>
          <w:sz w:val="20"/>
          <w:szCs w:val="20"/>
          <w:lang w:val="pl-PL"/>
        </w:rPr>
        <w:t xml:space="preserve"> </w:t>
      </w:r>
      <w:r w:rsidR="0021706A" w:rsidRPr="00C46A68">
        <w:rPr>
          <w:rFonts w:ascii="Verdana" w:hAnsi="Verdana"/>
          <w:sz w:val="20"/>
          <w:szCs w:val="20"/>
          <w:lang w:val="pl-PL"/>
        </w:rPr>
        <w:t xml:space="preserve">pracowników urzędu związane </w:t>
      </w:r>
      <w:r w:rsidR="0021706A" w:rsidRPr="00C46A68">
        <w:rPr>
          <w:rFonts w:ascii="Verdana" w:hAnsi="Verdana"/>
          <w:sz w:val="20"/>
          <w:szCs w:val="20"/>
          <w:lang w:val="pl-PL"/>
        </w:rPr>
        <w:br/>
      </w:r>
      <w:r w:rsidRPr="00C46A68">
        <w:rPr>
          <w:rFonts w:ascii="Verdana" w:hAnsi="Verdana"/>
          <w:sz w:val="20"/>
          <w:szCs w:val="20"/>
          <w:lang w:val="pl-PL"/>
        </w:rPr>
        <w:t xml:space="preserve">z wypełnieniem kwestionariusza samooceny kontroli zarządczej, </w:t>
      </w:r>
    </w:p>
    <w:p w14:paraId="1D49F18B" w14:textId="77777777" w:rsidR="008D3C8A" w:rsidRPr="00C46A68" w:rsidRDefault="008D3C8A" w:rsidP="00C46A68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 xml:space="preserve">przeanalizowanie i udokumentowanie wyników przeprowadzonej samooceny kontroli zarządczej. </w:t>
      </w:r>
    </w:p>
    <w:p w14:paraId="38C415B9" w14:textId="77777777" w:rsidR="003463E8" w:rsidRPr="00C46A68" w:rsidRDefault="00174E29" w:rsidP="00C46A68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>Koordyna</w:t>
      </w:r>
      <w:r w:rsidR="00C2129D" w:rsidRPr="00C46A68">
        <w:rPr>
          <w:rFonts w:ascii="Verdana" w:hAnsi="Verdana"/>
          <w:sz w:val="20"/>
          <w:szCs w:val="20"/>
          <w:lang w:val="pl-PL"/>
        </w:rPr>
        <w:t>tor</w:t>
      </w:r>
      <w:r w:rsidR="0036793D" w:rsidRPr="00C46A68">
        <w:rPr>
          <w:rFonts w:ascii="Verdana" w:hAnsi="Verdana"/>
          <w:sz w:val="20"/>
          <w:szCs w:val="20"/>
          <w:lang w:val="pl-PL"/>
        </w:rPr>
        <w:t xml:space="preserve"> procesu samooceny </w:t>
      </w:r>
      <w:r w:rsidRPr="00C46A68">
        <w:rPr>
          <w:rFonts w:ascii="Verdana" w:hAnsi="Verdana"/>
          <w:sz w:val="20"/>
          <w:szCs w:val="20"/>
          <w:lang w:val="pl-PL"/>
        </w:rPr>
        <w:t>kontroli zarządczej</w:t>
      </w:r>
      <w:r w:rsidR="00CF05FA" w:rsidRPr="00C46A68">
        <w:rPr>
          <w:rFonts w:ascii="Verdana" w:hAnsi="Verdana"/>
          <w:sz w:val="20"/>
          <w:szCs w:val="20"/>
          <w:lang w:val="pl-PL"/>
        </w:rPr>
        <w:t xml:space="preserve"> w urzędzie</w:t>
      </w:r>
      <w:r w:rsidR="00C2129D" w:rsidRPr="00C46A68">
        <w:rPr>
          <w:rFonts w:ascii="Verdana" w:hAnsi="Verdana"/>
          <w:sz w:val="20"/>
          <w:szCs w:val="20"/>
          <w:lang w:val="pl-PL"/>
        </w:rPr>
        <w:t xml:space="preserve"> jest uprawniony </w:t>
      </w:r>
      <w:r w:rsidR="00C2129D" w:rsidRPr="00C46A68">
        <w:rPr>
          <w:rFonts w:ascii="Verdana" w:hAnsi="Verdana"/>
          <w:sz w:val="20"/>
          <w:szCs w:val="20"/>
          <w:lang w:val="pl-PL"/>
        </w:rPr>
        <w:br/>
      </w:r>
      <w:r w:rsidRPr="00C46A68">
        <w:rPr>
          <w:rFonts w:ascii="Verdana" w:hAnsi="Verdana"/>
          <w:sz w:val="20"/>
          <w:szCs w:val="20"/>
          <w:lang w:val="pl-PL"/>
        </w:rPr>
        <w:t>do zadawani</w:t>
      </w:r>
      <w:r w:rsidR="0036793D" w:rsidRPr="00C46A68">
        <w:rPr>
          <w:rFonts w:ascii="Verdana" w:hAnsi="Verdana"/>
          <w:sz w:val="20"/>
          <w:szCs w:val="20"/>
          <w:lang w:val="pl-PL"/>
        </w:rPr>
        <w:t xml:space="preserve">a uczestnikom samooceny </w:t>
      </w:r>
      <w:r w:rsidRPr="00C46A68">
        <w:rPr>
          <w:rFonts w:ascii="Verdana" w:hAnsi="Verdana"/>
          <w:sz w:val="20"/>
          <w:szCs w:val="20"/>
          <w:lang w:val="pl-PL"/>
        </w:rPr>
        <w:t>kontroli zarządczej bardziej szczegółowych pytań</w:t>
      </w:r>
      <w:r w:rsidR="00C2129D" w:rsidRPr="00C46A68">
        <w:rPr>
          <w:rFonts w:ascii="Verdana" w:hAnsi="Verdana"/>
          <w:sz w:val="20"/>
          <w:szCs w:val="20"/>
          <w:lang w:val="pl-PL"/>
        </w:rPr>
        <w:t xml:space="preserve"> od tych zawartych w kwestionariuszu</w:t>
      </w:r>
      <w:r w:rsidR="003463E8" w:rsidRPr="00C46A68">
        <w:rPr>
          <w:rFonts w:ascii="Verdana" w:hAnsi="Verdana"/>
          <w:sz w:val="20"/>
          <w:szCs w:val="20"/>
          <w:lang w:val="pl-PL"/>
        </w:rPr>
        <w:t>,</w:t>
      </w:r>
      <w:r w:rsidRPr="00C46A68">
        <w:rPr>
          <w:rFonts w:ascii="Verdana" w:hAnsi="Verdana"/>
          <w:sz w:val="20"/>
          <w:szCs w:val="20"/>
          <w:lang w:val="pl-PL"/>
        </w:rPr>
        <w:t xml:space="preserve"> w tych obszarach działalności w których zidentyfikowano poważne problemy, aby poznać przyczyny </w:t>
      </w:r>
      <w:r w:rsidR="003463E8" w:rsidRPr="00C46A68">
        <w:rPr>
          <w:rFonts w:ascii="Verdana" w:hAnsi="Verdana"/>
          <w:sz w:val="20"/>
          <w:szCs w:val="20"/>
          <w:lang w:val="pl-PL"/>
        </w:rPr>
        <w:t>ich wskazania.</w:t>
      </w:r>
    </w:p>
    <w:p w14:paraId="558224D6" w14:textId="77777777" w:rsidR="00174E29" w:rsidRPr="00C46A68" w:rsidRDefault="003463E8" w:rsidP="00C46A68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>Uzysk</w:t>
      </w:r>
      <w:r w:rsidR="0036793D" w:rsidRPr="00C46A68">
        <w:rPr>
          <w:rFonts w:ascii="Verdana" w:hAnsi="Verdana"/>
          <w:sz w:val="20"/>
          <w:szCs w:val="20"/>
          <w:lang w:val="pl-PL"/>
        </w:rPr>
        <w:t xml:space="preserve">ane w procesie samooceny </w:t>
      </w:r>
      <w:r w:rsidRPr="00C46A68">
        <w:rPr>
          <w:rFonts w:ascii="Verdana" w:hAnsi="Verdana"/>
          <w:sz w:val="20"/>
          <w:szCs w:val="20"/>
          <w:lang w:val="pl-PL"/>
        </w:rPr>
        <w:t>kontroli zarządczej informacje</w:t>
      </w:r>
      <w:r w:rsidR="00C2129D" w:rsidRPr="00C46A68">
        <w:rPr>
          <w:rFonts w:ascii="Verdana" w:hAnsi="Verdana"/>
          <w:sz w:val="20"/>
          <w:szCs w:val="20"/>
          <w:lang w:val="pl-PL"/>
        </w:rPr>
        <w:t xml:space="preserve"> przez koordynatora</w:t>
      </w:r>
      <w:r w:rsidR="00CF05FA" w:rsidRPr="00C46A68">
        <w:rPr>
          <w:rFonts w:ascii="Verdana" w:hAnsi="Verdana"/>
          <w:sz w:val="20"/>
          <w:szCs w:val="20"/>
          <w:lang w:val="pl-PL"/>
        </w:rPr>
        <w:t xml:space="preserve"> procesu samooceny kontroli zarządczej w urzędzie </w:t>
      </w:r>
      <w:r w:rsidRPr="00C46A68">
        <w:rPr>
          <w:rFonts w:ascii="Verdana" w:hAnsi="Verdana"/>
          <w:sz w:val="20"/>
          <w:szCs w:val="20"/>
          <w:lang w:val="pl-PL"/>
        </w:rPr>
        <w:t xml:space="preserve">wykorzystywane są wyłącznie </w:t>
      </w:r>
      <w:r w:rsidR="00197ED7">
        <w:rPr>
          <w:rFonts w:ascii="Verdana" w:hAnsi="Verdana"/>
          <w:sz w:val="20"/>
          <w:szCs w:val="20"/>
          <w:lang w:val="pl-PL"/>
        </w:rPr>
        <w:br/>
      </w:r>
      <w:r w:rsidRPr="00C46A68">
        <w:rPr>
          <w:rFonts w:ascii="Verdana" w:hAnsi="Verdana"/>
          <w:sz w:val="20"/>
          <w:szCs w:val="20"/>
          <w:lang w:val="pl-PL"/>
        </w:rPr>
        <w:t xml:space="preserve">w celach służbowych.  </w:t>
      </w:r>
    </w:p>
    <w:p w14:paraId="7CCBFC48" w14:textId="77777777" w:rsidR="0036793D" w:rsidRPr="00C46A68" w:rsidRDefault="0036793D" w:rsidP="00C46A68">
      <w:pPr>
        <w:pStyle w:val="Akapitzlist"/>
        <w:spacing w:line="276" w:lineRule="auto"/>
        <w:ind w:left="0"/>
        <w:rPr>
          <w:rFonts w:ascii="Verdana" w:hAnsi="Verdana"/>
          <w:sz w:val="20"/>
          <w:szCs w:val="20"/>
          <w:lang w:val="pl-PL"/>
        </w:rPr>
      </w:pPr>
    </w:p>
    <w:p w14:paraId="04BCB9E4" w14:textId="35FAB738" w:rsidR="00080DCA" w:rsidRPr="00C46A68" w:rsidRDefault="00080DCA" w:rsidP="00C46A68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 xml:space="preserve">§ </w:t>
      </w:r>
      <w:r w:rsidR="009D1053">
        <w:rPr>
          <w:rFonts w:ascii="Verdana" w:hAnsi="Verdana"/>
          <w:sz w:val="20"/>
          <w:szCs w:val="20"/>
          <w:lang w:val="pl-PL"/>
        </w:rPr>
        <w:t>4</w:t>
      </w:r>
    </w:p>
    <w:p w14:paraId="57341E78" w14:textId="77777777" w:rsidR="00DD082F" w:rsidRPr="00C46A68" w:rsidRDefault="00DD082F" w:rsidP="00C46A68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  <w:lang w:val="pl-PL"/>
        </w:rPr>
      </w:pPr>
    </w:p>
    <w:p w14:paraId="0581B5BE" w14:textId="77777777" w:rsidR="0001223F" w:rsidRPr="00C46A68" w:rsidRDefault="00080DCA" w:rsidP="00C46A68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 xml:space="preserve">Zobowiązuje się dyrektorów wydziałów, kierowników oddziałów oraz kierowników referatów do zapewnienia realizacji niniejszego zarządzenia. </w:t>
      </w:r>
    </w:p>
    <w:p w14:paraId="5C25ECD3" w14:textId="77777777" w:rsidR="002861B1" w:rsidRPr="00C46A68" w:rsidRDefault="002861B1" w:rsidP="00C46A68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  <w:lang w:val="pl-PL"/>
        </w:rPr>
      </w:pPr>
    </w:p>
    <w:p w14:paraId="35FB3A56" w14:textId="1BA9809F" w:rsidR="0001223F" w:rsidRPr="00C46A68" w:rsidRDefault="0001223F" w:rsidP="00C46A68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 xml:space="preserve">§ </w:t>
      </w:r>
      <w:r w:rsidR="009D1053">
        <w:rPr>
          <w:rFonts w:ascii="Verdana" w:hAnsi="Verdana"/>
          <w:sz w:val="20"/>
          <w:szCs w:val="20"/>
          <w:lang w:val="pl-PL"/>
        </w:rPr>
        <w:t>5</w:t>
      </w:r>
    </w:p>
    <w:p w14:paraId="01F9CD5D" w14:textId="77777777" w:rsidR="00DD082F" w:rsidRPr="00C46A68" w:rsidRDefault="00DD082F" w:rsidP="00C46A68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  <w:lang w:val="pl-PL"/>
        </w:rPr>
      </w:pPr>
    </w:p>
    <w:p w14:paraId="67480D46" w14:textId="77777777" w:rsidR="0036793D" w:rsidRPr="00C46A68" w:rsidRDefault="0036793D" w:rsidP="00C46A68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 xml:space="preserve">Zarządzenie wchodzi w życie z dniem podpisania. </w:t>
      </w:r>
    </w:p>
    <w:p w14:paraId="523221E1" w14:textId="77777777" w:rsidR="00BA0684" w:rsidRPr="00C46A68" w:rsidRDefault="00BA0684" w:rsidP="00C46A68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  <w:lang w:val="pl-PL"/>
        </w:rPr>
      </w:pPr>
    </w:p>
    <w:p w14:paraId="684A9159" w14:textId="77777777" w:rsidR="00BA0684" w:rsidRPr="00C46A68" w:rsidRDefault="00BA0684" w:rsidP="00C46A68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  <w:lang w:val="pl-PL"/>
        </w:rPr>
      </w:pPr>
    </w:p>
    <w:p w14:paraId="0FB6F0A8" w14:textId="30A71A72" w:rsidR="005223B9" w:rsidRPr="00C46A68" w:rsidRDefault="00363521" w:rsidP="00C46A68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    </w:t>
      </w:r>
    </w:p>
    <w:p w14:paraId="783B1107" w14:textId="77777777" w:rsidR="005F53D5" w:rsidRPr="00C46A68" w:rsidRDefault="005F53D5" w:rsidP="00C46A68">
      <w:pPr>
        <w:spacing w:line="276" w:lineRule="auto"/>
        <w:ind w:left="4956"/>
        <w:jc w:val="both"/>
        <w:rPr>
          <w:rFonts w:ascii="Verdana" w:hAnsi="Verdana"/>
          <w:sz w:val="20"/>
          <w:szCs w:val="20"/>
          <w:lang w:val="pl-PL"/>
        </w:rPr>
      </w:pPr>
      <w:r w:rsidRPr="00C46A68">
        <w:rPr>
          <w:rFonts w:ascii="Verdana" w:hAnsi="Verdana"/>
          <w:sz w:val="20"/>
          <w:szCs w:val="20"/>
          <w:lang w:val="pl-PL"/>
        </w:rPr>
        <w:t xml:space="preserve">   </w:t>
      </w:r>
    </w:p>
    <w:p w14:paraId="58C3FBA5" w14:textId="11007CC0" w:rsidR="00363521" w:rsidRPr="00363521" w:rsidRDefault="000A07BA" w:rsidP="00363521">
      <w:pPr>
        <w:pStyle w:val="Bezodstpw"/>
        <w:ind w:left="4956"/>
        <w:jc w:val="both"/>
        <w:rPr>
          <w:rFonts w:ascii="Verdana" w:hAnsi="Verdana"/>
          <w:bCs/>
          <w:sz w:val="20"/>
          <w:lang w:val="pl-PL"/>
        </w:rPr>
      </w:pPr>
      <w:r>
        <w:rPr>
          <w:rFonts w:ascii="Verdana" w:hAnsi="Verdana"/>
          <w:bCs/>
          <w:sz w:val="20"/>
          <w:lang w:val="pl-PL"/>
        </w:rPr>
        <w:t xml:space="preserve"> </w:t>
      </w:r>
      <w:r w:rsidR="00363521" w:rsidRPr="00363521">
        <w:rPr>
          <w:rFonts w:ascii="Verdana" w:hAnsi="Verdana"/>
          <w:bCs/>
          <w:sz w:val="20"/>
          <w:lang w:val="pl-PL"/>
        </w:rPr>
        <w:t xml:space="preserve">Prezydent Miasta Rzeszowa </w:t>
      </w:r>
    </w:p>
    <w:p w14:paraId="7199C8EC" w14:textId="77777777" w:rsidR="00363521" w:rsidRPr="00363521" w:rsidRDefault="00363521" w:rsidP="00363521">
      <w:pPr>
        <w:pStyle w:val="Bezodstpw"/>
        <w:ind w:left="5664"/>
        <w:jc w:val="both"/>
        <w:rPr>
          <w:rFonts w:ascii="Verdana" w:hAnsi="Verdana"/>
          <w:bCs/>
          <w:sz w:val="20"/>
          <w:lang w:val="pl-PL"/>
        </w:rPr>
      </w:pPr>
    </w:p>
    <w:p w14:paraId="33BDF9B9" w14:textId="77777777" w:rsidR="00363521" w:rsidRPr="00363521" w:rsidRDefault="00363521" w:rsidP="00363521">
      <w:pPr>
        <w:pStyle w:val="Bezodstpw"/>
        <w:ind w:left="5664"/>
        <w:jc w:val="both"/>
        <w:rPr>
          <w:rFonts w:ascii="Verdana" w:hAnsi="Verdana"/>
          <w:bCs/>
          <w:sz w:val="20"/>
          <w:lang w:val="pl-PL"/>
        </w:rPr>
      </w:pPr>
    </w:p>
    <w:p w14:paraId="1A220EF1" w14:textId="77777777" w:rsidR="00363521" w:rsidRPr="00363521" w:rsidRDefault="00363521" w:rsidP="00363521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  <w:lang w:val="pl-PL"/>
        </w:rPr>
      </w:pPr>
      <w:r w:rsidRPr="00363521">
        <w:rPr>
          <w:rFonts w:ascii="Verdana" w:hAnsi="Verdana"/>
          <w:bCs/>
          <w:sz w:val="20"/>
          <w:lang w:val="pl-PL"/>
        </w:rPr>
        <w:t xml:space="preserve">         Konrad Fijołek</w:t>
      </w:r>
    </w:p>
    <w:p w14:paraId="449DD9E7" w14:textId="77777777" w:rsidR="00CF05FA" w:rsidRDefault="00CF05FA" w:rsidP="0036793D">
      <w:pPr>
        <w:pStyle w:val="Akapitzlist"/>
        <w:spacing w:line="276" w:lineRule="auto"/>
        <w:ind w:left="0"/>
        <w:jc w:val="both"/>
        <w:rPr>
          <w:lang w:val="pl-PL"/>
        </w:rPr>
      </w:pPr>
    </w:p>
    <w:p w14:paraId="76BD5D63" w14:textId="77777777" w:rsidR="00CF05FA" w:rsidRDefault="00CF05FA" w:rsidP="0036793D">
      <w:pPr>
        <w:pStyle w:val="Akapitzlist"/>
        <w:spacing w:line="276" w:lineRule="auto"/>
        <w:ind w:left="0"/>
        <w:jc w:val="both"/>
        <w:rPr>
          <w:lang w:val="pl-PL"/>
        </w:rPr>
      </w:pPr>
    </w:p>
    <w:p w14:paraId="59B4A370" w14:textId="77777777" w:rsidR="00CF05FA" w:rsidRDefault="00CF05FA" w:rsidP="0036793D">
      <w:pPr>
        <w:pStyle w:val="Akapitzlist"/>
        <w:spacing w:line="276" w:lineRule="auto"/>
        <w:ind w:left="0"/>
        <w:jc w:val="both"/>
        <w:rPr>
          <w:lang w:val="pl-PL"/>
        </w:rPr>
      </w:pPr>
    </w:p>
    <w:p w14:paraId="01EEDEED" w14:textId="77777777" w:rsidR="00CF05FA" w:rsidRDefault="00CF05FA" w:rsidP="0036793D">
      <w:pPr>
        <w:pStyle w:val="Akapitzlist"/>
        <w:spacing w:line="276" w:lineRule="auto"/>
        <w:ind w:left="0"/>
        <w:jc w:val="both"/>
        <w:rPr>
          <w:lang w:val="pl-PL"/>
        </w:rPr>
      </w:pPr>
    </w:p>
    <w:p w14:paraId="43EAD867" w14:textId="77777777" w:rsidR="00CF05FA" w:rsidRDefault="00CF05FA" w:rsidP="0036793D">
      <w:pPr>
        <w:pStyle w:val="Akapitzlist"/>
        <w:spacing w:line="276" w:lineRule="auto"/>
        <w:ind w:left="0"/>
        <w:jc w:val="both"/>
        <w:rPr>
          <w:lang w:val="pl-PL"/>
        </w:rPr>
        <w:sectPr w:rsidR="00CF05FA" w:rsidSect="002A2B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7CCB01" w14:textId="5691E228" w:rsidR="00CF05FA" w:rsidRPr="00CF05FA" w:rsidRDefault="008D48A3" w:rsidP="008D48A3">
      <w:pPr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lastRenderedPageBreak/>
        <w:t xml:space="preserve">Załącznik  </w:t>
      </w:r>
      <w:r>
        <w:rPr>
          <w:sz w:val="20"/>
          <w:szCs w:val="20"/>
          <w:lang w:val="pl-PL"/>
        </w:rPr>
        <w:br/>
      </w:r>
      <w:r w:rsidR="00A41257">
        <w:rPr>
          <w:sz w:val="20"/>
          <w:szCs w:val="20"/>
          <w:lang w:val="pl-PL"/>
        </w:rPr>
        <w:t>do zarządzenia N</w:t>
      </w:r>
      <w:r w:rsidRPr="000A07BA">
        <w:rPr>
          <w:sz w:val="20"/>
          <w:szCs w:val="20"/>
          <w:lang w:val="pl-PL"/>
        </w:rPr>
        <w:t xml:space="preserve">r </w:t>
      </w:r>
      <w:r w:rsidR="00A54A2F">
        <w:rPr>
          <w:sz w:val="20"/>
          <w:szCs w:val="20"/>
          <w:lang w:val="pl-PL"/>
        </w:rPr>
        <w:t>12</w:t>
      </w:r>
      <w:r w:rsidR="00825C46">
        <w:rPr>
          <w:sz w:val="20"/>
          <w:szCs w:val="20"/>
          <w:lang w:val="pl-PL"/>
        </w:rPr>
        <w:t>0</w:t>
      </w:r>
      <w:r w:rsidR="00197ED7" w:rsidRPr="000A07BA">
        <w:rPr>
          <w:sz w:val="20"/>
          <w:szCs w:val="20"/>
          <w:lang w:val="pl-PL"/>
        </w:rPr>
        <w:t>/</w:t>
      </w:r>
      <w:r w:rsidR="00D73137">
        <w:rPr>
          <w:sz w:val="20"/>
          <w:szCs w:val="20"/>
          <w:lang w:val="pl-PL"/>
        </w:rPr>
        <w:t>86</w:t>
      </w:r>
      <w:r w:rsidR="00825C46">
        <w:rPr>
          <w:sz w:val="20"/>
          <w:szCs w:val="20"/>
          <w:lang w:val="pl-PL"/>
        </w:rPr>
        <w:t>/</w:t>
      </w:r>
      <w:r w:rsidR="00197ED7" w:rsidRPr="000A07BA">
        <w:rPr>
          <w:sz w:val="20"/>
          <w:szCs w:val="20"/>
          <w:lang w:val="pl-PL"/>
        </w:rPr>
        <w:t>202</w:t>
      </w:r>
      <w:r w:rsidR="00825C46">
        <w:rPr>
          <w:sz w:val="20"/>
          <w:szCs w:val="20"/>
          <w:lang w:val="pl-PL"/>
        </w:rPr>
        <w:t>3</w:t>
      </w:r>
      <w:r w:rsidR="00CF05FA" w:rsidRPr="000A07BA">
        <w:rPr>
          <w:sz w:val="20"/>
          <w:szCs w:val="20"/>
          <w:lang w:val="pl-PL"/>
        </w:rPr>
        <w:t xml:space="preserve"> </w:t>
      </w:r>
      <w:r w:rsidR="00A41257">
        <w:rPr>
          <w:sz w:val="20"/>
          <w:szCs w:val="20"/>
          <w:lang w:val="pl-PL"/>
        </w:rPr>
        <w:br/>
      </w:r>
      <w:r w:rsidR="00CF05FA" w:rsidRPr="000A07BA">
        <w:rPr>
          <w:sz w:val="20"/>
          <w:szCs w:val="20"/>
          <w:lang w:val="pl-PL"/>
        </w:rPr>
        <w:t>Prezydenta Miasta Rzeszowa</w:t>
      </w:r>
      <w:r w:rsidR="00CF05FA" w:rsidRPr="00CF05FA">
        <w:rPr>
          <w:sz w:val="20"/>
          <w:szCs w:val="20"/>
          <w:lang w:val="pl-PL"/>
        </w:rPr>
        <w:t xml:space="preserve"> </w:t>
      </w:r>
    </w:p>
    <w:p w14:paraId="058498D8" w14:textId="5440AC91" w:rsidR="00CF05FA" w:rsidRPr="00CF05FA" w:rsidRDefault="008D48A3" w:rsidP="00CF05FA">
      <w:pPr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 dnia</w:t>
      </w:r>
      <w:r w:rsidR="008347B0">
        <w:rPr>
          <w:sz w:val="20"/>
          <w:szCs w:val="20"/>
          <w:lang w:val="pl-PL"/>
        </w:rPr>
        <w:t xml:space="preserve"> </w:t>
      </w:r>
      <w:r w:rsidR="00825C46">
        <w:rPr>
          <w:sz w:val="20"/>
          <w:szCs w:val="20"/>
          <w:lang w:val="pl-PL"/>
        </w:rPr>
        <w:t>19</w:t>
      </w:r>
      <w:r w:rsidR="000A07BA">
        <w:rPr>
          <w:sz w:val="20"/>
          <w:szCs w:val="20"/>
          <w:lang w:val="pl-PL"/>
        </w:rPr>
        <w:t xml:space="preserve"> </w:t>
      </w:r>
      <w:r w:rsidR="0052710C" w:rsidRPr="0052710C">
        <w:rPr>
          <w:sz w:val="20"/>
          <w:szCs w:val="20"/>
          <w:lang w:val="pl-PL"/>
        </w:rPr>
        <w:t>października 202</w:t>
      </w:r>
      <w:r w:rsidR="00825C46">
        <w:rPr>
          <w:sz w:val="20"/>
          <w:szCs w:val="20"/>
          <w:lang w:val="pl-PL"/>
        </w:rPr>
        <w:t>3</w:t>
      </w:r>
      <w:r w:rsidR="0052710C" w:rsidRPr="0052710C">
        <w:rPr>
          <w:sz w:val="20"/>
          <w:szCs w:val="20"/>
          <w:lang w:val="pl-PL"/>
        </w:rPr>
        <w:t xml:space="preserve"> r.</w:t>
      </w:r>
    </w:p>
    <w:p w14:paraId="4AE841C7" w14:textId="77777777" w:rsidR="00CF05FA" w:rsidRPr="00CF05FA" w:rsidRDefault="00CF05FA" w:rsidP="00CF05FA">
      <w:pPr>
        <w:rPr>
          <w:b/>
          <w:lang w:val="pl-PL"/>
        </w:rPr>
      </w:pPr>
    </w:p>
    <w:p w14:paraId="16612FCD" w14:textId="77777777" w:rsidR="008D48A3" w:rsidRPr="00CF05FA" w:rsidRDefault="008D48A3" w:rsidP="008D48A3">
      <w:pPr>
        <w:rPr>
          <w:sz w:val="20"/>
          <w:szCs w:val="20"/>
          <w:lang w:val="pl-PL"/>
        </w:rPr>
      </w:pPr>
    </w:p>
    <w:p w14:paraId="2973973A" w14:textId="77777777" w:rsidR="008D48A3" w:rsidRPr="008D48A3" w:rsidRDefault="008D48A3" w:rsidP="008D48A3">
      <w:pPr>
        <w:keepNext/>
        <w:widowControl w:val="0"/>
        <w:suppressAutoHyphens/>
        <w:overflowPunct w:val="0"/>
        <w:autoSpaceDE w:val="0"/>
        <w:spacing w:after="120"/>
        <w:jc w:val="center"/>
        <w:textAlignment w:val="baseline"/>
        <w:outlineLvl w:val="1"/>
        <w:rPr>
          <w:rFonts w:ascii="Arial" w:hAnsi="Arial" w:cs="Arial"/>
          <w:color w:val="000000"/>
          <w:kern w:val="1"/>
          <w:sz w:val="22"/>
          <w:szCs w:val="22"/>
          <w:lang w:val="x-none" w:eastAsia="ar-SA" w:bidi="ar-SA"/>
        </w:rPr>
      </w:pPr>
      <w:r w:rsidRPr="008D48A3">
        <w:rPr>
          <w:rFonts w:ascii="Arial" w:hAnsi="Arial" w:cs="Arial"/>
          <w:b/>
          <w:bCs/>
          <w:color w:val="000000"/>
          <w:kern w:val="1"/>
          <w:sz w:val="22"/>
          <w:szCs w:val="22"/>
          <w:lang w:val="x-none" w:eastAsia="ar-SA" w:bidi="ar-SA"/>
        </w:rPr>
        <w:t>Kwestionariusz samooceny kontroli zarządczej</w:t>
      </w:r>
    </w:p>
    <w:p w14:paraId="527D580C" w14:textId="77777777" w:rsidR="008D48A3" w:rsidRPr="008D48A3" w:rsidRDefault="008D48A3" w:rsidP="008D48A3">
      <w:pPr>
        <w:widowControl w:val="0"/>
        <w:shd w:val="clear" w:color="auto" w:fill="FFFFFF"/>
        <w:tabs>
          <w:tab w:val="left" w:pos="14685"/>
        </w:tabs>
        <w:suppressAutoHyphens/>
        <w:overflowPunct w:val="0"/>
        <w:autoSpaceDE w:val="0"/>
        <w:spacing w:before="77" w:line="274" w:lineRule="exact"/>
        <w:ind w:right="5" w:firstLine="360"/>
        <w:jc w:val="both"/>
        <w:textAlignment w:val="baseline"/>
        <w:rPr>
          <w:rFonts w:ascii="Arial" w:hAnsi="Arial" w:cs="Arial"/>
          <w:kern w:val="1"/>
          <w:sz w:val="22"/>
          <w:szCs w:val="22"/>
          <w:lang w:val="pl-PL" w:eastAsia="ar-SA" w:bidi="ar-SA"/>
        </w:rPr>
      </w:pPr>
      <w:r w:rsidRPr="008D48A3">
        <w:rPr>
          <w:rFonts w:ascii="Arial" w:hAnsi="Arial" w:cs="Arial"/>
          <w:b/>
          <w:kern w:val="1"/>
          <w:sz w:val="22"/>
          <w:szCs w:val="22"/>
          <w:lang w:val="pl-PL" w:eastAsia="ar-SA" w:bidi="ar-SA"/>
        </w:rPr>
        <w:t>Kontrola zarządcza</w:t>
      </w:r>
      <w:r w:rsidRPr="008D48A3">
        <w:rPr>
          <w:rFonts w:ascii="Arial" w:hAnsi="Arial" w:cs="Arial"/>
          <w:kern w:val="1"/>
          <w:sz w:val="22"/>
          <w:szCs w:val="22"/>
          <w:lang w:val="pl-PL" w:eastAsia="ar-SA" w:bidi="ar-SA"/>
        </w:rPr>
        <w:t xml:space="preserve"> – stanowi ogół działań podejmowanych dla zapewnienia realizacji celów i zadań w sposób zgodny z prawem, efektywny, oszczędny i terminowy.</w:t>
      </w:r>
    </w:p>
    <w:p w14:paraId="2DA7A53E" w14:textId="77777777" w:rsidR="008D48A3" w:rsidRPr="008D48A3" w:rsidRDefault="008D48A3" w:rsidP="008D48A3">
      <w:pPr>
        <w:widowControl w:val="0"/>
        <w:shd w:val="clear" w:color="auto" w:fill="FFFFFF"/>
        <w:tabs>
          <w:tab w:val="left" w:pos="14685"/>
        </w:tabs>
        <w:suppressAutoHyphens/>
        <w:overflowPunct w:val="0"/>
        <w:autoSpaceDE w:val="0"/>
        <w:spacing w:before="77" w:line="274" w:lineRule="exact"/>
        <w:ind w:right="5" w:firstLine="360"/>
        <w:jc w:val="both"/>
        <w:textAlignment w:val="baseline"/>
        <w:rPr>
          <w:rFonts w:ascii="Arial" w:hAnsi="Arial" w:cs="Arial"/>
          <w:kern w:val="1"/>
          <w:sz w:val="22"/>
          <w:szCs w:val="22"/>
          <w:lang w:val="pl-PL" w:eastAsia="ar-SA" w:bidi="ar-SA"/>
        </w:rPr>
      </w:pPr>
      <w:r w:rsidRPr="008D48A3">
        <w:rPr>
          <w:rFonts w:ascii="Arial" w:hAnsi="Arial" w:cs="Arial"/>
          <w:kern w:val="1"/>
          <w:sz w:val="22"/>
          <w:szCs w:val="22"/>
          <w:lang w:val="pl-PL" w:eastAsia="ar-SA" w:bidi="ar-SA"/>
        </w:rPr>
        <w:t>Kwestionariusz samooceny kontroli zarządczej jest jednym z narzędzi, którego celem jest pomoc kierownikowi jednostki w uzyskaniu informacji na temat stanu kontroli zarządczej, w tym w szczególności zidentyfikowanie obszarów lub zagadnień wymagających usprawnień.</w:t>
      </w:r>
    </w:p>
    <w:p w14:paraId="137B100C" w14:textId="77777777" w:rsidR="008D48A3" w:rsidRPr="008D48A3" w:rsidRDefault="008D48A3" w:rsidP="008D48A3">
      <w:pPr>
        <w:widowControl w:val="0"/>
        <w:shd w:val="clear" w:color="auto" w:fill="FFFFFF"/>
        <w:tabs>
          <w:tab w:val="left" w:pos="14685"/>
        </w:tabs>
        <w:suppressAutoHyphens/>
        <w:overflowPunct w:val="0"/>
        <w:autoSpaceDE w:val="0"/>
        <w:spacing w:before="77" w:line="274" w:lineRule="exact"/>
        <w:ind w:right="5" w:firstLine="360"/>
        <w:jc w:val="both"/>
        <w:textAlignment w:val="baseline"/>
        <w:rPr>
          <w:rFonts w:ascii="Arial" w:hAnsi="Arial" w:cs="Arial"/>
          <w:kern w:val="1"/>
          <w:sz w:val="22"/>
          <w:szCs w:val="22"/>
          <w:lang w:val="pl-PL" w:eastAsia="ar-SA" w:bidi="ar-SA"/>
        </w:rPr>
      </w:pPr>
      <w:r w:rsidRPr="008D48A3">
        <w:rPr>
          <w:rFonts w:ascii="Arial" w:hAnsi="Arial" w:cs="Arial"/>
          <w:kern w:val="1"/>
          <w:sz w:val="22"/>
          <w:szCs w:val="22"/>
          <w:lang w:val="pl-PL" w:eastAsia="ar-SA" w:bidi="ar-SA"/>
        </w:rPr>
        <w:t xml:space="preserve">Podstawą do opracowania tego dokumentu były standardy kontroli zarządczej dla sektora finansów publicznych (zwane dalej standardami), stanowiące załącznik do komunikatu Nr 23 Ministra Finansów z dnia 16 grudnia 2009 roku (Dz. Urz. MF Nr 15, poz. 84). </w:t>
      </w:r>
    </w:p>
    <w:p w14:paraId="73234BA3" w14:textId="77777777" w:rsidR="008D48A3" w:rsidRPr="008D48A3" w:rsidRDefault="008D48A3" w:rsidP="008D48A3">
      <w:pPr>
        <w:widowControl w:val="0"/>
        <w:shd w:val="clear" w:color="auto" w:fill="FFFFFF"/>
        <w:tabs>
          <w:tab w:val="left" w:pos="14685"/>
        </w:tabs>
        <w:suppressAutoHyphens/>
        <w:overflowPunct w:val="0"/>
        <w:autoSpaceDE w:val="0"/>
        <w:spacing w:before="77" w:line="274" w:lineRule="exact"/>
        <w:ind w:right="5" w:firstLine="360"/>
        <w:jc w:val="both"/>
        <w:textAlignment w:val="baseline"/>
        <w:rPr>
          <w:rFonts w:ascii="Arial" w:hAnsi="Arial" w:cs="Arial"/>
          <w:kern w:val="1"/>
          <w:sz w:val="22"/>
          <w:szCs w:val="22"/>
          <w:lang w:val="pl-PL" w:eastAsia="ar-SA" w:bidi="ar-SA"/>
        </w:rPr>
      </w:pPr>
      <w:r w:rsidRPr="008D48A3">
        <w:rPr>
          <w:rFonts w:ascii="Arial" w:hAnsi="Arial" w:cs="Arial"/>
          <w:kern w:val="1"/>
          <w:sz w:val="22"/>
          <w:szCs w:val="22"/>
          <w:lang w:val="pl-PL" w:eastAsia="ar-SA" w:bidi="ar-SA"/>
        </w:rPr>
        <w:t xml:space="preserve">Efektywne korzystanie z niniejszego dokumentu wymaga uprzedniego zapoznania się ze standardami i zrozumienia roli kontroli zarządczej </w:t>
      </w:r>
      <w:r w:rsidR="00E97C14">
        <w:rPr>
          <w:rFonts w:ascii="Arial" w:hAnsi="Arial" w:cs="Arial"/>
          <w:kern w:val="1"/>
          <w:sz w:val="22"/>
          <w:szCs w:val="22"/>
          <w:lang w:val="pl-PL" w:eastAsia="ar-SA" w:bidi="ar-SA"/>
        </w:rPr>
        <w:br/>
      </w:r>
      <w:r w:rsidRPr="008D48A3">
        <w:rPr>
          <w:rFonts w:ascii="Arial" w:hAnsi="Arial" w:cs="Arial"/>
          <w:kern w:val="1"/>
          <w:sz w:val="22"/>
          <w:szCs w:val="22"/>
          <w:lang w:val="pl-PL" w:eastAsia="ar-SA" w:bidi="ar-SA"/>
        </w:rPr>
        <w:t xml:space="preserve">w jednostce. Powyższe pozwoli na kompleksowe podejście do zagadnień, będących przedmiotem oceny, a także określić dalsze kierunki działania jednostki i doskonalić system kontroli zarządczej.  </w:t>
      </w:r>
    </w:p>
    <w:p w14:paraId="2C199DA8" w14:textId="77777777" w:rsidR="008D48A3" w:rsidRPr="008D48A3" w:rsidRDefault="008D48A3" w:rsidP="008D48A3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pl-PL" w:eastAsia="pl-PL" w:bidi="ar-SA"/>
        </w:rPr>
      </w:pPr>
    </w:p>
    <w:p w14:paraId="6DC2102B" w14:textId="77777777" w:rsidR="008D48A3" w:rsidRPr="008D48A3" w:rsidRDefault="008D48A3" w:rsidP="008D48A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pl-PL" w:eastAsia="pl-PL" w:bidi="ar-SA"/>
        </w:rPr>
      </w:pPr>
    </w:p>
    <w:p w14:paraId="48F32F2B" w14:textId="77777777" w:rsidR="008D48A3" w:rsidRPr="00E97C14" w:rsidRDefault="008D48A3" w:rsidP="008D48A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pl-PL" w:eastAsia="pl-PL" w:bidi="ar-SA"/>
        </w:rPr>
      </w:pPr>
      <w:r w:rsidRPr="00E97C14">
        <w:rPr>
          <w:rFonts w:ascii="Arial" w:eastAsia="Calibri" w:hAnsi="Arial" w:cs="Arial"/>
          <w:sz w:val="20"/>
          <w:szCs w:val="20"/>
          <w:lang w:val="pl-PL" w:eastAsia="pl-PL" w:bidi="ar-SA"/>
        </w:rPr>
        <w:t>INSTRUKCJA WYPEŁNIENIA KWESTIONARIUSZA</w:t>
      </w:r>
    </w:p>
    <w:p w14:paraId="34654DAD" w14:textId="77777777" w:rsidR="008D48A3" w:rsidRPr="008D48A3" w:rsidRDefault="008D48A3" w:rsidP="008D48A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highlight w:val="yellow"/>
          <w:lang w:val="pl-PL" w:eastAsia="pl-PL" w:bidi="ar-SA"/>
        </w:rPr>
      </w:pPr>
    </w:p>
    <w:p w14:paraId="2D61C382" w14:textId="77777777" w:rsidR="00E97C14" w:rsidRPr="00E97C14" w:rsidRDefault="00E97C14" w:rsidP="00E97C14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pl-PL" w:eastAsia="pl-PL" w:bidi="ar-SA"/>
        </w:rPr>
      </w:pPr>
      <w:r w:rsidRPr="00E97C14">
        <w:rPr>
          <w:rFonts w:ascii="Arial" w:eastAsia="Calibri" w:hAnsi="Arial" w:cs="Arial"/>
          <w:sz w:val="22"/>
          <w:szCs w:val="22"/>
          <w:lang w:val="pl-PL" w:eastAsia="pl-PL" w:bidi="ar-SA"/>
        </w:rPr>
        <w:t>Przed wypełnieniem kwestionariusza prosimy o zapoznanie się z poniższymi uwagami:</w:t>
      </w:r>
    </w:p>
    <w:p w14:paraId="1A962E04" w14:textId="77777777" w:rsidR="00E97C14" w:rsidRPr="00E97C14" w:rsidRDefault="00E97C14" w:rsidP="00E97C14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pl-PL" w:eastAsia="pl-PL" w:bidi="ar-SA"/>
        </w:rPr>
      </w:pPr>
      <w:r w:rsidRPr="00E97C14">
        <w:rPr>
          <w:rFonts w:ascii="Arial" w:eastAsia="Calibri" w:hAnsi="Arial" w:cs="Arial"/>
          <w:sz w:val="22"/>
          <w:szCs w:val="22"/>
          <w:lang w:val="pl-PL" w:eastAsia="pl-PL" w:bidi="ar-SA"/>
        </w:rPr>
        <w:t>• Odpowiedzi na pytania udziela się poprzez zaznaczenie odpowiedzi „TAK”, „NIE” lub „N</w:t>
      </w:r>
      <w:r w:rsidR="00CF5F91">
        <w:rPr>
          <w:rFonts w:ascii="Arial" w:eastAsia="Calibri" w:hAnsi="Arial" w:cs="Arial"/>
          <w:sz w:val="22"/>
          <w:szCs w:val="22"/>
          <w:lang w:val="pl-PL" w:eastAsia="pl-PL" w:bidi="ar-SA"/>
        </w:rPr>
        <w:t>IE WIEM” w odpowiedniej rubryce</w:t>
      </w:r>
    </w:p>
    <w:p w14:paraId="0E70167D" w14:textId="77777777" w:rsidR="00E97C14" w:rsidRPr="00E97C14" w:rsidRDefault="00E97C14" w:rsidP="00E97C14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pl-PL" w:eastAsia="pl-PL" w:bidi="ar-SA"/>
        </w:rPr>
      </w:pPr>
      <w:r w:rsidRPr="00E97C14">
        <w:rPr>
          <w:rFonts w:ascii="Arial" w:eastAsia="Calibri" w:hAnsi="Arial" w:cs="Arial"/>
          <w:sz w:val="22"/>
          <w:szCs w:val="22"/>
          <w:lang w:val="pl-PL" w:eastAsia="pl-PL" w:bidi="ar-SA"/>
        </w:rPr>
        <w:t>• Jeśli odpowiedź „TAK”, „NIE” lub „NIE WIEM” jest niewystarczająca prosimy o dodatkowe umieszczenie stosownych informacji w kolumnie „UWAGI”</w:t>
      </w:r>
    </w:p>
    <w:p w14:paraId="7D1B7460" w14:textId="77777777" w:rsidR="00E97C14" w:rsidRPr="00E97C14" w:rsidRDefault="00E97C14" w:rsidP="00E97C14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pl-PL" w:eastAsia="pl-PL" w:bidi="ar-SA"/>
        </w:rPr>
      </w:pPr>
      <w:r w:rsidRPr="00E97C14">
        <w:rPr>
          <w:rFonts w:ascii="Arial" w:eastAsia="Calibri" w:hAnsi="Arial" w:cs="Arial"/>
          <w:sz w:val="22"/>
          <w:szCs w:val="22"/>
          <w:lang w:val="pl-PL" w:eastAsia="pl-PL" w:bidi="ar-SA"/>
        </w:rPr>
        <w:t>• Wypełniony kwestionariusz zatwierdza się klikając na przycisk „zatwierdź kwestionariusz”</w:t>
      </w:r>
    </w:p>
    <w:p w14:paraId="214C8535" w14:textId="77777777" w:rsidR="008D48A3" w:rsidRDefault="00E97C14" w:rsidP="00E97C14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pl-PL" w:eastAsia="pl-PL" w:bidi="ar-SA"/>
        </w:rPr>
      </w:pPr>
      <w:r w:rsidRPr="00E97C14">
        <w:rPr>
          <w:rFonts w:ascii="Arial" w:eastAsia="Calibri" w:hAnsi="Arial" w:cs="Arial"/>
          <w:sz w:val="22"/>
          <w:szCs w:val="22"/>
          <w:lang w:val="pl-PL" w:eastAsia="pl-PL" w:bidi="ar-SA"/>
        </w:rPr>
        <w:t xml:space="preserve">• W przypadku pytań i wątpliwości prosimy o kontakt </w:t>
      </w:r>
      <w:r w:rsidR="00C2129D">
        <w:rPr>
          <w:rFonts w:ascii="Arial" w:eastAsia="Calibri" w:hAnsi="Arial" w:cs="Arial"/>
          <w:sz w:val="22"/>
          <w:szCs w:val="22"/>
          <w:lang w:val="pl-PL" w:eastAsia="pl-PL" w:bidi="ar-SA"/>
        </w:rPr>
        <w:t>pod numerem telefonu 17 875 4994</w:t>
      </w:r>
      <w:r w:rsidRPr="00E97C14">
        <w:rPr>
          <w:rFonts w:ascii="Arial" w:eastAsia="Calibri" w:hAnsi="Arial" w:cs="Arial"/>
          <w:sz w:val="22"/>
          <w:szCs w:val="22"/>
          <w:lang w:val="pl-PL" w:eastAsia="pl-PL" w:bidi="ar-SA"/>
        </w:rPr>
        <w:t xml:space="preserve"> lub za pomocą poczty elektronicznej: </w:t>
      </w:r>
      <w:r w:rsidR="00C2129D">
        <w:rPr>
          <w:rFonts w:ascii="Arial" w:eastAsia="Calibri" w:hAnsi="Arial" w:cs="Arial"/>
          <w:sz w:val="22"/>
          <w:szCs w:val="22"/>
          <w:lang w:val="pl-PL" w:eastAsia="pl-PL" w:bidi="ar-SA"/>
        </w:rPr>
        <w:t>jwrobel</w:t>
      </w:r>
      <w:r w:rsidRPr="00E97C14">
        <w:rPr>
          <w:rFonts w:ascii="Arial" w:eastAsia="Calibri" w:hAnsi="Arial" w:cs="Arial"/>
          <w:sz w:val="22"/>
          <w:szCs w:val="22"/>
          <w:lang w:val="pl-PL" w:eastAsia="pl-PL" w:bidi="ar-SA"/>
        </w:rPr>
        <w:t>@erzesz</w:t>
      </w:r>
      <w:r w:rsidR="00C2129D">
        <w:rPr>
          <w:rFonts w:ascii="Arial" w:eastAsia="Calibri" w:hAnsi="Arial" w:cs="Arial"/>
          <w:sz w:val="22"/>
          <w:szCs w:val="22"/>
          <w:lang w:val="pl-PL" w:eastAsia="pl-PL" w:bidi="ar-SA"/>
        </w:rPr>
        <w:t xml:space="preserve">ow.pl </w:t>
      </w:r>
    </w:p>
    <w:p w14:paraId="0F9EFF53" w14:textId="77777777" w:rsidR="00C2129D" w:rsidRDefault="00C2129D" w:rsidP="00E97C14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pl-PL" w:eastAsia="pl-PL" w:bidi="ar-SA"/>
        </w:rPr>
      </w:pPr>
    </w:p>
    <w:p w14:paraId="61B5C80D" w14:textId="77777777" w:rsidR="008D48A3" w:rsidRPr="008D48A3" w:rsidRDefault="008D48A3" w:rsidP="008D48A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pl-PL" w:eastAsia="pl-PL" w:bidi="ar-SA"/>
        </w:rPr>
      </w:pPr>
    </w:p>
    <w:p w14:paraId="15C87DB5" w14:textId="77777777" w:rsidR="008D48A3" w:rsidRDefault="008D48A3" w:rsidP="008D48A3">
      <w:pPr>
        <w:widowControl w:val="0"/>
        <w:suppressAutoHyphens/>
        <w:overflowPunct w:val="0"/>
        <w:autoSpaceDE w:val="0"/>
        <w:jc w:val="both"/>
        <w:textAlignment w:val="baseline"/>
        <w:rPr>
          <w:b/>
          <w:kern w:val="1"/>
          <w:lang w:val="pl-PL" w:eastAsia="ar-SA" w:bidi="ar-SA"/>
        </w:rPr>
      </w:pPr>
    </w:p>
    <w:p w14:paraId="4344D899" w14:textId="77777777" w:rsidR="00E97C14" w:rsidRDefault="00E97C14" w:rsidP="008D48A3">
      <w:pPr>
        <w:widowControl w:val="0"/>
        <w:suppressAutoHyphens/>
        <w:overflowPunct w:val="0"/>
        <w:autoSpaceDE w:val="0"/>
        <w:jc w:val="both"/>
        <w:textAlignment w:val="baseline"/>
        <w:rPr>
          <w:b/>
          <w:kern w:val="1"/>
          <w:lang w:val="pl-PL" w:eastAsia="ar-SA" w:bidi="ar-SA"/>
        </w:rPr>
      </w:pPr>
    </w:p>
    <w:p w14:paraId="0EF7BB71" w14:textId="77777777" w:rsidR="00A41257" w:rsidRPr="008D48A3" w:rsidRDefault="00A41257" w:rsidP="008D48A3">
      <w:pPr>
        <w:widowControl w:val="0"/>
        <w:suppressAutoHyphens/>
        <w:overflowPunct w:val="0"/>
        <w:autoSpaceDE w:val="0"/>
        <w:jc w:val="both"/>
        <w:textAlignment w:val="baseline"/>
        <w:rPr>
          <w:b/>
          <w:kern w:val="1"/>
          <w:lang w:val="pl-PL" w:eastAsia="ar-SA" w:bidi="ar-SA"/>
        </w:rPr>
      </w:pPr>
    </w:p>
    <w:tbl>
      <w:tblPr>
        <w:tblW w:w="14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463"/>
        <w:gridCol w:w="708"/>
        <w:gridCol w:w="709"/>
        <w:gridCol w:w="1418"/>
        <w:gridCol w:w="1381"/>
      </w:tblGrid>
      <w:tr w:rsidR="008D48A3" w:rsidRPr="008D48A3" w14:paraId="6B2430FC" w14:textId="77777777" w:rsidTr="00825C46">
        <w:tc>
          <w:tcPr>
            <w:tcW w:w="534" w:type="dxa"/>
            <w:shd w:val="clear" w:color="auto" w:fill="FFC000"/>
          </w:tcPr>
          <w:p w14:paraId="43363B26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lastRenderedPageBreak/>
              <w:t>LP.</w:t>
            </w:r>
          </w:p>
        </w:tc>
        <w:tc>
          <w:tcPr>
            <w:tcW w:w="9463" w:type="dxa"/>
            <w:shd w:val="clear" w:color="auto" w:fill="FFC000"/>
          </w:tcPr>
          <w:p w14:paraId="12880B48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WYSZCZEGÓLNIENIE</w:t>
            </w:r>
          </w:p>
        </w:tc>
        <w:tc>
          <w:tcPr>
            <w:tcW w:w="708" w:type="dxa"/>
            <w:shd w:val="clear" w:color="auto" w:fill="FFC000"/>
          </w:tcPr>
          <w:p w14:paraId="082580E8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709" w:type="dxa"/>
            <w:shd w:val="clear" w:color="auto" w:fill="FFC000"/>
          </w:tcPr>
          <w:p w14:paraId="21CEFD27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NIE</w:t>
            </w:r>
          </w:p>
        </w:tc>
        <w:tc>
          <w:tcPr>
            <w:tcW w:w="1418" w:type="dxa"/>
            <w:shd w:val="clear" w:color="auto" w:fill="FFC000"/>
          </w:tcPr>
          <w:p w14:paraId="1CD295D7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NIE WIEM</w:t>
            </w:r>
          </w:p>
        </w:tc>
        <w:tc>
          <w:tcPr>
            <w:tcW w:w="1381" w:type="dxa"/>
            <w:shd w:val="clear" w:color="auto" w:fill="FFC000"/>
          </w:tcPr>
          <w:p w14:paraId="55CB165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UWAGI</w:t>
            </w:r>
          </w:p>
        </w:tc>
      </w:tr>
      <w:tr w:rsidR="008D48A3" w:rsidRPr="008D48A3" w14:paraId="47BB5AC1" w14:textId="77777777" w:rsidTr="0021706A">
        <w:tc>
          <w:tcPr>
            <w:tcW w:w="534" w:type="dxa"/>
            <w:shd w:val="clear" w:color="auto" w:fill="FFFFFF"/>
          </w:tcPr>
          <w:p w14:paraId="667834A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16"/>
                <w:szCs w:val="16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16"/>
                <w:szCs w:val="16"/>
                <w:lang w:val="pl-PL" w:eastAsia="ar-SA" w:bidi="ar-SA"/>
              </w:rPr>
              <w:t>1</w:t>
            </w:r>
          </w:p>
        </w:tc>
        <w:tc>
          <w:tcPr>
            <w:tcW w:w="9463" w:type="dxa"/>
            <w:shd w:val="clear" w:color="auto" w:fill="FFFFFF"/>
          </w:tcPr>
          <w:p w14:paraId="2C889CF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16"/>
                <w:szCs w:val="16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16"/>
                <w:szCs w:val="16"/>
                <w:lang w:val="pl-PL" w:eastAsia="ar-SA" w:bidi="ar-SA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14:paraId="0FF9C53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16"/>
                <w:szCs w:val="16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16"/>
                <w:szCs w:val="16"/>
                <w:lang w:val="pl-PL" w:eastAsia="ar-SA" w:bidi="ar-SA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7C0E6AAC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16"/>
                <w:szCs w:val="16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16"/>
                <w:szCs w:val="16"/>
                <w:lang w:val="pl-PL" w:eastAsia="ar-SA" w:bidi="ar-SA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14:paraId="501F3714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16"/>
                <w:szCs w:val="16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16"/>
                <w:szCs w:val="16"/>
                <w:lang w:val="pl-PL" w:eastAsia="ar-SA" w:bidi="ar-SA"/>
              </w:rPr>
              <w:t>5</w:t>
            </w:r>
          </w:p>
        </w:tc>
        <w:tc>
          <w:tcPr>
            <w:tcW w:w="1381" w:type="dxa"/>
            <w:shd w:val="clear" w:color="auto" w:fill="FFFFFF"/>
          </w:tcPr>
          <w:p w14:paraId="5890D80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16"/>
                <w:szCs w:val="16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16"/>
                <w:szCs w:val="16"/>
                <w:lang w:val="pl-PL" w:eastAsia="ar-SA" w:bidi="ar-SA"/>
              </w:rPr>
              <w:t>6</w:t>
            </w:r>
          </w:p>
        </w:tc>
      </w:tr>
      <w:tr w:rsidR="008D48A3" w:rsidRPr="008D48A3" w14:paraId="7153BD35" w14:textId="77777777" w:rsidTr="00825C46">
        <w:tc>
          <w:tcPr>
            <w:tcW w:w="534" w:type="dxa"/>
            <w:shd w:val="clear" w:color="auto" w:fill="FFC000"/>
          </w:tcPr>
          <w:p w14:paraId="7995876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7877C2AB" w14:textId="77777777" w:rsidR="008D48A3" w:rsidRPr="008D48A3" w:rsidRDefault="008D48A3" w:rsidP="008D48A3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ŚRODOWISKO WEWNĘTRZNE    </w:t>
            </w:r>
          </w:p>
          <w:p w14:paraId="257414EE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ind w:left="72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4CAAAED6" w14:textId="77777777" w:rsidTr="00825C46">
        <w:tc>
          <w:tcPr>
            <w:tcW w:w="534" w:type="dxa"/>
            <w:shd w:val="clear" w:color="auto" w:fill="FFC000"/>
          </w:tcPr>
          <w:p w14:paraId="348E96C9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5D3B72A9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lang w:val="pl-PL" w:eastAsia="ar-SA" w:bidi="ar-SA"/>
              </w:rPr>
              <w:t>PRZESTRZEGANIE WARTOŚCI ETYCZNYCH</w:t>
            </w:r>
          </w:p>
        </w:tc>
      </w:tr>
      <w:tr w:rsidR="008D48A3" w:rsidRPr="00D234E7" w14:paraId="67194379" w14:textId="77777777" w:rsidTr="0021706A">
        <w:tc>
          <w:tcPr>
            <w:tcW w:w="534" w:type="dxa"/>
            <w:vAlign w:val="center"/>
          </w:tcPr>
          <w:p w14:paraId="4B0221B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1.</w:t>
            </w:r>
          </w:p>
        </w:tc>
        <w:tc>
          <w:tcPr>
            <w:tcW w:w="9463" w:type="dxa"/>
          </w:tcPr>
          <w:p w14:paraId="2BD4E28B" w14:textId="77777777" w:rsidR="00C767A3" w:rsidRDefault="008D48A3" w:rsidP="00C767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Pani/Pan wie, jak należy się zachować, w przypadku gdy będzie Pani/Pan świadkiem poważnych naruszeń zasad etycznych obowiązują</w:t>
            </w:r>
            <w:r w:rsidR="0021706A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cych w Urzędzie Miasta Rzeszowa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?    </w:t>
            </w:r>
          </w:p>
          <w:p w14:paraId="2103BFA5" w14:textId="77777777" w:rsidR="008D48A3" w:rsidRPr="008D48A3" w:rsidRDefault="008D48A3" w:rsidP="00C767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  </w:t>
            </w:r>
          </w:p>
        </w:tc>
        <w:tc>
          <w:tcPr>
            <w:tcW w:w="708" w:type="dxa"/>
          </w:tcPr>
          <w:p w14:paraId="27DBEBE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3AF65B1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1810FDC3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5EE3E01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25E399B0" w14:textId="77777777" w:rsidTr="0021706A">
        <w:tc>
          <w:tcPr>
            <w:tcW w:w="534" w:type="dxa"/>
            <w:vAlign w:val="center"/>
          </w:tcPr>
          <w:p w14:paraId="4F3E66BA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2.</w:t>
            </w:r>
          </w:p>
        </w:tc>
        <w:tc>
          <w:tcPr>
            <w:tcW w:w="9463" w:type="dxa"/>
          </w:tcPr>
          <w:p w14:paraId="27F7CB62" w14:textId="77777777" w:rsidR="008D48A3" w:rsidRDefault="008D48A3" w:rsidP="00C767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w Pani/Pana komórce organizacyjnej, przy wykonywaniu powierzonych zadań, pr</w:t>
            </w:r>
            <w:r w:rsidR="0021706A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zestrzegane są wartości etyczne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?</w:t>
            </w:r>
          </w:p>
          <w:p w14:paraId="684231F6" w14:textId="77777777" w:rsidR="00C767A3" w:rsidRPr="008D48A3" w:rsidRDefault="00C767A3" w:rsidP="00C767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4E838F8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 </w:t>
            </w:r>
          </w:p>
        </w:tc>
        <w:tc>
          <w:tcPr>
            <w:tcW w:w="709" w:type="dxa"/>
          </w:tcPr>
          <w:p w14:paraId="2825C366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4BC5F0FA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03BA874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3724C908" w14:textId="77777777" w:rsidTr="0021706A">
        <w:tc>
          <w:tcPr>
            <w:tcW w:w="534" w:type="dxa"/>
            <w:vAlign w:val="center"/>
          </w:tcPr>
          <w:p w14:paraId="278BBCF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3.</w:t>
            </w:r>
          </w:p>
        </w:tc>
        <w:tc>
          <w:tcPr>
            <w:tcW w:w="9463" w:type="dxa"/>
          </w:tcPr>
          <w:p w14:paraId="36DC58BF" w14:textId="77777777" w:rsidR="00C767A3" w:rsidRDefault="008D48A3" w:rsidP="00C767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Czy Pani/Pana zdaniem osoby na stanowiskach kierowniczych przestrzegają oraz promują własną postawą i decyzjami etyczne postępowanie?    </w:t>
            </w:r>
          </w:p>
          <w:p w14:paraId="3E456024" w14:textId="77777777" w:rsidR="008D48A3" w:rsidRPr="00C767A3" w:rsidRDefault="008D48A3" w:rsidP="00C767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    </w:t>
            </w:r>
          </w:p>
        </w:tc>
        <w:tc>
          <w:tcPr>
            <w:tcW w:w="708" w:type="dxa"/>
          </w:tcPr>
          <w:p w14:paraId="06862D3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6481F657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68D4538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349444E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5FAD3FFF" w14:textId="77777777" w:rsidTr="00825C46">
        <w:tc>
          <w:tcPr>
            <w:tcW w:w="534" w:type="dxa"/>
            <w:shd w:val="clear" w:color="auto" w:fill="FFC000"/>
            <w:vAlign w:val="center"/>
          </w:tcPr>
          <w:p w14:paraId="194113B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709D5AB2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lang w:val="pl-PL" w:eastAsia="ar-SA" w:bidi="ar-SA"/>
              </w:rPr>
              <w:t>KOMPETENCJE ZAWODOWE</w:t>
            </w:r>
          </w:p>
        </w:tc>
      </w:tr>
      <w:tr w:rsidR="008D48A3" w:rsidRPr="00D234E7" w14:paraId="43210026" w14:textId="77777777" w:rsidTr="0021706A">
        <w:tc>
          <w:tcPr>
            <w:tcW w:w="534" w:type="dxa"/>
            <w:vAlign w:val="center"/>
          </w:tcPr>
          <w:p w14:paraId="147CF1AE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4.</w:t>
            </w:r>
          </w:p>
        </w:tc>
        <w:tc>
          <w:tcPr>
            <w:tcW w:w="9463" w:type="dxa"/>
          </w:tcPr>
          <w:p w14:paraId="18506419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Czy bierze Pani/Pan udział w szkoleniach w wystarczającym stopniu, tak aby skutecznie realizo</w:t>
            </w:r>
            <w:r w:rsidR="0021706A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wać powierzone zadania</w:t>
            </w: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? </w:t>
            </w:r>
          </w:p>
          <w:p w14:paraId="5F1CDC49" w14:textId="77777777" w:rsidR="00C767A3" w:rsidRPr="008D48A3" w:rsidRDefault="00C767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713BC81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1D78FA7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452CAF4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5E4CCB5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2CE3DB7D" w14:textId="77777777" w:rsidTr="0021706A">
        <w:tc>
          <w:tcPr>
            <w:tcW w:w="534" w:type="dxa"/>
            <w:vAlign w:val="center"/>
          </w:tcPr>
          <w:p w14:paraId="640F9934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5.</w:t>
            </w:r>
          </w:p>
        </w:tc>
        <w:tc>
          <w:tcPr>
            <w:tcW w:w="9463" w:type="dxa"/>
          </w:tcPr>
          <w:p w14:paraId="45755335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szkolenia, w których Pan/Pani uczestniczył/a były prz</w:t>
            </w:r>
            <w:r w:rsidR="0021706A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ydatne na zajmowanym stanowisku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? </w:t>
            </w:r>
          </w:p>
          <w:p w14:paraId="4105E0A3" w14:textId="77777777" w:rsidR="00C767A3" w:rsidRPr="008D48A3" w:rsidRDefault="00C767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19879287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010CF93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69C0B6D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2132975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71AE97DD" w14:textId="77777777" w:rsidTr="0021706A">
        <w:tc>
          <w:tcPr>
            <w:tcW w:w="534" w:type="dxa"/>
            <w:vAlign w:val="center"/>
          </w:tcPr>
          <w:p w14:paraId="3C6814D1" w14:textId="77777777" w:rsidR="008D48A3" w:rsidRPr="00E97C14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6</w:t>
            </w:r>
            <w:r w:rsidR="008D48A3"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7FF3578F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Czy zasady naboru pracowników są dostępne dla wszystkich starających się o pracę </w:t>
            </w: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br/>
              <w:t>(np. podlegają pub</w:t>
            </w:r>
            <w:r w:rsidR="0021706A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likacji w BIP Miasta Rzeszowa)</w:t>
            </w: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?</w:t>
            </w: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   </w:t>
            </w:r>
          </w:p>
          <w:p w14:paraId="35730DA6" w14:textId="77777777" w:rsidR="00C767A3" w:rsidRPr="008D48A3" w:rsidRDefault="00C767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19DF6728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2A8538CF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53E1176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7D4C42E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71CA4081" w14:textId="77777777" w:rsidTr="00825C46">
        <w:tc>
          <w:tcPr>
            <w:tcW w:w="534" w:type="dxa"/>
            <w:shd w:val="clear" w:color="auto" w:fill="FFC000"/>
            <w:vAlign w:val="center"/>
          </w:tcPr>
          <w:p w14:paraId="5204E94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21771E18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lang w:val="pl-PL" w:eastAsia="ar-SA" w:bidi="ar-SA"/>
              </w:rPr>
              <w:t>STRUKTURA ORGANIZACYJNA</w:t>
            </w:r>
          </w:p>
        </w:tc>
      </w:tr>
      <w:tr w:rsidR="008D48A3" w:rsidRPr="00D234E7" w14:paraId="0AC0BC10" w14:textId="77777777" w:rsidTr="0021706A">
        <w:tc>
          <w:tcPr>
            <w:tcW w:w="534" w:type="dxa"/>
            <w:vAlign w:val="center"/>
          </w:tcPr>
          <w:p w14:paraId="77198122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7</w:t>
            </w:r>
            <w:r w:rsidR="008D48A3"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287BE153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Czy struktura organizacyjna Pani/Pana komórki organizacyjnej jest okresowo analizowana 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br/>
            </w:r>
            <w:r w:rsidR="0021706A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i w miarę potrzeb aktualizowana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?  </w:t>
            </w:r>
          </w:p>
          <w:p w14:paraId="337FFD40" w14:textId="77777777" w:rsidR="00C767A3" w:rsidRPr="00C767A3" w:rsidRDefault="00C767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502360C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7843CA84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5BBD1433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7FBCD83E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2C0FA13E" w14:textId="77777777" w:rsidTr="0021706A">
        <w:tc>
          <w:tcPr>
            <w:tcW w:w="534" w:type="dxa"/>
            <w:vAlign w:val="center"/>
          </w:tcPr>
          <w:p w14:paraId="1EFB56E8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8</w:t>
            </w:r>
            <w:r w:rsidR="008D48A3"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2B41B263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w Regulaminie Organizacyjnym Urzędu Miasta Rzeszowa określono zadania Pani/Pana komórki organizacyjne</w:t>
            </w:r>
            <w:r w:rsidR="0021706A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j w sposób przejrzysty i spójny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?</w:t>
            </w:r>
          </w:p>
          <w:p w14:paraId="12654AF9" w14:textId="77777777" w:rsidR="00C767A3" w:rsidRPr="008D48A3" w:rsidRDefault="00C767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52F9DF1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56F13F43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0014E47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3C8DEED1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06BC5F7C" w14:textId="77777777" w:rsidTr="0021706A">
        <w:tc>
          <w:tcPr>
            <w:tcW w:w="534" w:type="dxa"/>
            <w:vAlign w:val="center"/>
          </w:tcPr>
          <w:p w14:paraId="6EA99C6A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9</w:t>
            </w:r>
            <w:r w:rsidR="008D48A3"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7BE286FD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posiada Pani/Pan akt</w:t>
            </w:r>
            <w:r w:rsidR="0021706A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ualny, pisemny zakres czynności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? </w:t>
            </w:r>
          </w:p>
          <w:p w14:paraId="3C619B1C" w14:textId="77777777" w:rsidR="00C767A3" w:rsidRPr="008D48A3" w:rsidRDefault="00C767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07885D1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1568D02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7105CE2A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06C32057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0BF4C02A" w14:textId="77777777" w:rsidTr="0021706A">
        <w:tc>
          <w:tcPr>
            <w:tcW w:w="534" w:type="dxa"/>
            <w:vAlign w:val="center"/>
          </w:tcPr>
          <w:p w14:paraId="03A7BC2B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10</w:t>
            </w:r>
            <w:r w:rsidR="008D48A3"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020CF461" w14:textId="5C58D05E" w:rsidR="00C767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Czy Pani/Pana zakres czynności jest zgodny ze wzorem zakresu czynności stanowiącym </w:t>
            </w: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lastRenderedPageBreak/>
              <w:t xml:space="preserve">załącznik do </w:t>
            </w:r>
            <w:r w:rsidR="00053BE5" w:rsidRPr="00053BE5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zarządzenia Nr 66/2022 Prezydenta Miasta Rzeszowa z dnia 10 sierpnia 2022 r.</w:t>
            </w: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? </w:t>
            </w:r>
          </w:p>
          <w:p w14:paraId="3E6C7B80" w14:textId="412D4DC2" w:rsidR="00053BE5" w:rsidRPr="008D48A3" w:rsidRDefault="00053BE5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62CAABA6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1427EA7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5A5A343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5192E8A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6670C4FC" w14:textId="77777777" w:rsidTr="0021706A">
        <w:tc>
          <w:tcPr>
            <w:tcW w:w="534" w:type="dxa"/>
            <w:vAlign w:val="center"/>
          </w:tcPr>
          <w:p w14:paraId="477CCF25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11</w:t>
            </w:r>
            <w:r w:rsidR="008D48A3"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1A2387A6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Czy zadania z zakresu kontroli zarządczej zostały przywołane w Pani/Pana zakresie </w:t>
            </w:r>
            <w:r w:rsidR="0021706A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br/>
              <w:t>czynności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?   </w:t>
            </w:r>
          </w:p>
          <w:p w14:paraId="6017B089" w14:textId="77777777" w:rsidR="00C767A3" w:rsidRPr="00C767A3" w:rsidRDefault="00C767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07DC71AE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2F01E7FE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772DD58F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3466CA6F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44671E4A" w14:textId="77777777" w:rsidTr="00825C46">
        <w:tc>
          <w:tcPr>
            <w:tcW w:w="534" w:type="dxa"/>
            <w:shd w:val="clear" w:color="auto" w:fill="FFC000"/>
            <w:vAlign w:val="center"/>
          </w:tcPr>
          <w:p w14:paraId="0F41EE63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6F630296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DELEGOWANIE UPRAWNIEŃ</w:t>
            </w:r>
          </w:p>
        </w:tc>
      </w:tr>
      <w:tr w:rsidR="008D48A3" w:rsidRPr="00D234E7" w14:paraId="72D0728F" w14:textId="77777777" w:rsidTr="0021706A">
        <w:tc>
          <w:tcPr>
            <w:tcW w:w="534" w:type="dxa"/>
            <w:vAlign w:val="center"/>
          </w:tcPr>
          <w:p w14:paraId="4301E901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12</w:t>
            </w:r>
            <w:r w:rsidR="008D48A3"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3B54A953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Czy upoważnienia są aktualizowane, w miarę zachodzących potrzeb (np. w przypadku zmian </w:t>
            </w:r>
            <w:r w:rsidR="0021706A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wprowadzonych przepisami prawa)</w:t>
            </w: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?  </w:t>
            </w:r>
          </w:p>
          <w:p w14:paraId="39F0A673" w14:textId="77777777" w:rsidR="00C767A3" w:rsidRPr="008D48A3" w:rsidRDefault="00C767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602E66B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6F2650C4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2BF55F73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7F5B762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16005924" w14:textId="77777777" w:rsidTr="0021706A">
        <w:tc>
          <w:tcPr>
            <w:tcW w:w="534" w:type="dxa"/>
            <w:vAlign w:val="center"/>
          </w:tcPr>
          <w:p w14:paraId="41C7C160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13</w:t>
            </w:r>
            <w:r w:rsidR="008D48A3"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2752493B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Czy przyjęcie delegowanych uprawnień jest  potwierdzane podpisem?</w:t>
            </w:r>
          </w:p>
          <w:p w14:paraId="1AD02F9B" w14:textId="77777777" w:rsidR="00DE45A7" w:rsidRPr="008D48A3" w:rsidRDefault="00DE45A7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3FBF189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21200791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64CF18E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77FBE801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11669EC0" w14:textId="77777777" w:rsidTr="00825C46">
        <w:tc>
          <w:tcPr>
            <w:tcW w:w="534" w:type="dxa"/>
            <w:shd w:val="clear" w:color="auto" w:fill="FFC000"/>
            <w:vAlign w:val="center"/>
          </w:tcPr>
          <w:p w14:paraId="26686769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0E53FCDE" w14:textId="77777777" w:rsidR="008D48A3" w:rsidRDefault="008D48A3" w:rsidP="008D48A3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CELE I ZARZĄDZANIE RYZYKIEM</w:t>
            </w:r>
          </w:p>
          <w:p w14:paraId="47187C5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ind w:left="720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6B298E72" w14:textId="77777777" w:rsidTr="00825C46">
        <w:tc>
          <w:tcPr>
            <w:tcW w:w="534" w:type="dxa"/>
            <w:shd w:val="clear" w:color="auto" w:fill="FFC000"/>
            <w:vAlign w:val="center"/>
          </w:tcPr>
          <w:p w14:paraId="28E4E55F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70403B23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MISJA</w:t>
            </w:r>
          </w:p>
        </w:tc>
      </w:tr>
      <w:tr w:rsidR="008D48A3" w:rsidRPr="00D234E7" w14:paraId="376DD736" w14:textId="77777777" w:rsidTr="0021706A">
        <w:tc>
          <w:tcPr>
            <w:tcW w:w="534" w:type="dxa"/>
            <w:vAlign w:val="center"/>
          </w:tcPr>
          <w:p w14:paraId="344A9870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14</w:t>
            </w:r>
            <w:r w:rsidR="008D48A3"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2CC6BF41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znana i jasna jest dla Pani/Pa</w:t>
            </w:r>
            <w:r w:rsidR="00467D9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na misja Urzędu Miasta Rzeszowa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? </w:t>
            </w:r>
          </w:p>
          <w:p w14:paraId="5FA3EDCA" w14:textId="77777777" w:rsidR="00C767A3" w:rsidRPr="00C767A3" w:rsidRDefault="00C767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2EE63BA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518BEE6E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0046CD9A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374A460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326D622C" w14:textId="77777777" w:rsidTr="0021706A">
        <w:tc>
          <w:tcPr>
            <w:tcW w:w="534" w:type="dxa"/>
            <w:vAlign w:val="center"/>
          </w:tcPr>
          <w:p w14:paraId="0BE5F1DC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15</w:t>
            </w:r>
            <w:r w:rsidR="008D48A3"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0F7C4417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Czy zna Pani/Pan najważniejsze cele istnienia Urzędu Miasta </w:t>
            </w:r>
            <w:r w:rsidR="00467D9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Rzeszowa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? </w:t>
            </w:r>
          </w:p>
          <w:p w14:paraId="2D4CDE8E" w14:textId="77777777" w:rsidR="00C767A3" w:rsidRPr="008D48A3" w:rsidRDefault="00C767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7902A9E6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763CE539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1932A18A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466BD8EA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4EB5E003" w14:textId="77777777" w:rsidTr="00825C46">
        <w:tc>
          <w:tcPr>
            <w:tcW w:w="534" w:type="dxa"/>
            <w:shd w:val="clear" w:color="auto" w:fill="FFC000"/>
            <w:vAlign w:val="center"/>
          </w:tcPr>
          <w:p w14:paraId="295C11A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4C1EA53D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lang w:val="pl-PL" w:eastAsia="ar-SA" w:bidi="ar-SA"/>
              </w:rPr>
              <w:t>OKREŚLANIE CELÓW I ZADAŃ, MONITOROWANIE I OCENA ICH REALIZACJI</w:t>
            </w:r>
          </w:p>
        </w:tc>
      </w:tr>
      <w:tr w:rsidR="008D48A3" w:rsidRPr="00D234E7" w14:paraId="01D6DC11" w14:textId="77777777" w:rsidTr="0021706A">
        <w:tc>
          <w:tcPr>
            <w:tcW w:w="534" w:type="dxa"/>
            <w:vAlign w:val="center"/>
          </w:tcPr>
          <w:p w14:paraId="325FBE8A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16</w:t>
            </w:r>
            <w:r w:rsidR="008D48A3"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1E1D79BE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w Pani/Pana komórce organizacyjnej zostały określone cele do osiągnięcia lub zadania do realizacji w bieżącym r</w:t>
            </w:r>
            <w:r w:rsidR="00467D9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oku, np. jako plan działalności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? </w:t>
            </w:r>
          </w:p>
          <w:p w14:paraId="6BD43E0B" w14:textId="77777777" w:rsidR="00C767A3" w:rsidRPr="00C767A3" w:rsidRDefault="00C767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485D2BE6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3969F2C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3094203A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3DA519A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58358768" w14:textId="77777777" w:rsidTr="0021706A">
        <w:trPr>
          <w:trHeight w:val="705"/>
        </w:trPr>
        <w:tc>
          <w:tcPr>
            <w:tcW w:w="534" w:type="dxa"/>
            <w:vAlign w:val="bottom"/>
          </w:tcPr>
          <w:p w14:paraId="2AC51FF7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  <w:p w14:paraId="67680B84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17</w:t>
            </w:r>
            <w:r w:rsid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  <w:p w14:paraId="1D8EAE0F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9463" w:type="dxa"/>
          </w:tcPr>
          <w:p w14:paraId="05B82688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Czy wykonanie celów i zadań monitorowane jest w Pani/Pana komórce organizacyjnej za pomocą wyznaczonych mierników? </w:t>
            </w:r>
          </w:p>
        </w:tc>
        <w:tc>
          <w:tcPr>
            <w:tcW w:w="708" w:type="dxa"/>
          </w:tcPr>
          <w:p w14:paraId="04AAE1E9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2AA96B7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408C29BE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5C2A276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42B9E2E4" w14:textId="77777777" w:rsidTr="0021706A">
        <w:trPr>
          <w:trHeight w:val="810"/>
        </w:trPr>
        <w:tc>
          <w:tcPr>
            <w:tcW w:w="534" w:type="dxa"/>
            <w:vAlign w:val="center"/>
          </w:tcPr>
          <w:p w14:paraId="18989273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18</w:t>
            </w:r>
            <w:r w:rsid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30370E4F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bezpośredni przełożony w wystarczającym stopniu monitoruje stan zaawansowan</w:t>
            </w:r>
            <w:r w:rsidR="00467D9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ia powierzonych Pani/Panu zadań</w:t>
            </w:r>
            <w:r w:rsidR="00C767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?   </w:t>
            </w:r>
          </w:p>
        </w:tc>
        <w:tc>
          <w:tcPr>
            <w:tcW w:w="708" w:type="dxa"/>
          </w:tcPr>
          <w:p w14:paraId="4B2CBFF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0ECC793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5551EAD9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42AB5A74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677D9B91" w14:textId="77777777" w:rsidTr="00825C46">
        <w:tc>
          <w:tcPr>
            <w:tcW w:w="534" w:type="dxa"/>
            <w:shd w:val="clear" w:color="auto" w:fill="FFC000"/>
            <w:vAlign w:val="center"/>
          </w:tcPr>
          <w:p w14:paraId="70421AFE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33127E22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lang w:val="pl-PL" w:eastAsia="ar-SA" w:bidi="ar-SA"/>
              </w:rPr>
              <w:t>IDENTYFIKACJA RYZYKA</w:t>
            </w:r>
          </w:p>
        </w:tc>
      </w:tr>
      <w:tr w:rsidR="008D48A3" w:rsidRPr="00D234E7" w14:paraId="34EF0C79" w14:textId="77777777" w:rsidTr="0021706A">
        <w:tc>
          <w:tcPr>
            <w:tcW w:w="534" w:type="dxa"/>
            <w:vAlign w:val="center"/>
          </w:tcPr>
          <w:p w14:paraId="58C5F2E0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19</w:t>
            </w:r>
            <w:r w:rsidR="008D48A3"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3D03561D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Czy w Pani/Pana komórce organizacyjnej w udokumentowany sposób identyfikuje się zagrożenia/ryzyka, które mogą przeszkodzić w realizacji celów i zadań komórki organizacyjnej (np. poprzez sporządzenie rejestru ryzyka lub innego dokumentu zawierającego 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lastRenderedPageBreak/>
              <w:t xml:space="preserve">zidentyfikowane zagrożenia/ryzyka)? </w:t>
            </w:r>
          </w:p>
          <w:p w14:paraId="440B6F1A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05B206C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19B9A01C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01401A08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13335FCE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367A10BE" w14:textId="77777777" w:rsidTr="0021706A">
        <w:tc>
          <w:tcPr>
            <w:tcW w:w="534" w:type="dxa"/>
            <w:vAlign w:val="center"/>
          </w:tcPr>
          <w:p w14:paraId="51BE4A7F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20</w:t>
            </w:r>
            <w:r w:rsidR="008D48A3"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0C3CC5BD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w procesie zarządzania ryzykiem uwzględnia się w Pani/Pana komórce organizacyjnej ryzyko zwią</w:t>
            </w:r>
            <w:r w:rsidR="00467D9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zane z zasobami informatycznymi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?   </w:t>
            </w:r>
          </w:p>
          <w:p w14:paraId="127AAC7E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07382688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102AF13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5A73D11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28288B7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64402DD1" w14:textId="77777777" w:rsidTr="00825C46">
        <w:tc>
          <w:tcPr>
            <w:tcW w:w="534" w:type="dxa"/>
            <w:shd w:val="clear" w:color="auto" w:fill="FFC000"/>
            <w:vAlign w:val="center"/>
          </w:tcPr>
          <w:p w14:paraId="03E126B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6F95E35C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ind w:left="885" w:hanging="567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ANALIZA RYZYKA</w:t>
            </w:r>
          </w:p>
        </w:tc>
      </w:tr>
      <w:tr w:rsidR="008D48A3" w:rsidRPr="00D234E7" w14:paraId="258AD98A" w14:textId="77777777" w:rsidTr="0021706A">
        <w:tc>
          <w:tcPr>
            <w:tcW w:w="534" w:type="dxa"/>
            <w:vAlign w:val="center"/>
          </w:tcPr>
          <w:p w14:paraId="0D2A8C43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  <w:t>21</w:t>
            </w:r>
            <w:r w:rsidR="008D48A3" w:rsidRPr="008D48A3"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345397F2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  <w:t xml:space="preserve">Czy wśród zidentyfikowanych zagrożeń/ryzyk wskazuje się zagrożenia/ryzyka istotne, które </w:t>
            </w:r>
            <w:r w:rsidRPr="008D48A3"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  <w:br/>
              <w:t>w znaczący sposób mogą przeszko</w:t>
            </w:r>
            <w:r w:rsidR="00467D93"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  <w:t>dzić w realizacji celów i zadań</w:t>
            </w:r>
            <w:r w:rsidRPr="008D48A3"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  <w:t xml:space="preserve">?   </w:t>
            </w:r>
          </w:p>
          <w:p w14:paraId="05F8DBD6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  <w:t xml:space="preserve"> </w:t>
            </w:r>
          </w:p>
        </w:tc>
        <w:tc>
          <w:tcPr>
            <w:tcW w:w="708" w:type="dxa"/>
          </w:tcPr>
          <w:p w14:paraId="371647B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6CC9AF9C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1062F11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3EC84EF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139B4DD8" w14:textId="77777777" w:rsidTr="0021706A">
        <w:tc>
          <w:tcPr>
            <w:tcW w:w="534" w:type="dxa"/>
            <w:vAlign w:val="center"/>
          </w:tcPr>
          <w:p w14:paraId="5AC83B41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22</w:t>
            </w:r>
            <w:r w:rsidR="008D48A3"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4E960853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Czy wie Pani/Pan, które z celów i zadań z zakresu Pani/Pana odpowiedzialności s</w:t>
            </w:r>
            <w:r w:rsidR="00467D9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ą narażone na największe ryzyko</w:t>
            </w: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? </w:t>
            </w:r>
          </w:p>
          <w:p w14:paraId="6CCA3E94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25CF9938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2835D116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33A3075E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105E7AD7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09D0D384" w14:textId="77777777" w:rsidTr="00825C46">
        <w:tc>
          <w:tcPr>
            <w:tcW w:w="534" w:type="dxa"/>
            <w:shd w:val="clear" w:color="auto" w:fill="FFC000"/>
            <w:vAlign w:val="center"/>
          </w:tcPr>
          <w:p w14:paraId="480612B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2C09AA23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REAKCJA NA RYZYKO</w:t>
            </w:r>
          </w:p>
        </w:tc>
      </w:tr>
      <w:tr w:rsidR="008D48A3" w:rsidRPr="00D234E7" w14:paraId="0E0DA6BD" w14:textId="77777777" w:rsidTr="0021706A">
        <w:tc>
          <w:tcPr>
            <w:tcW w:w="534" w:type="dxa"/>
            <w:vAlign w:val="center"/>
          </w:tcPr>
          <w:p w14:paraId="2B4F176A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  <w:t>23</w:t>
            </w:r>
            <w:r w:rsidR="008D48A3" w:rsidRPr="008D48A3"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14421AA6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  <w:t>Czy w Pani/Pana komórce organizacyjnej podejmuje się wystarczające działania, mające na celu ograniczenie zidentyfikowanych zagrożeń/ryzyk,</w:t>
            </w:r>
            <w:r w:rsidR="00467D93"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  <w:t xml:space="preserve"> w szczególności tych istotnych</w:t>
            </w:r>
            <w:r w:rsidRPr="008D48A3"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  <w:t xml:space="preserve">?  </w:t>
            </w:r>
          </w:p>
          <w:p w14:paraId="4704FD50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2576C9F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592E014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54F33198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10C26E49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2093A59D" w14:textId="77777777" w:rsidTr="00825C46">
        <w:tc>
          <w:tcPr>
            <w:tcW w:w="534" w:type="dxa"/>
            <w:shd w:val="clear" w:color="auto" w:fill="FFC000"/>
            <w:vAlign w:val="center"/>
          </w:tcPr>
          <w:p w14:paraId="3CC24753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04370A81" w14:textId="77777777" w:rsidR="008D48A3" w:rsidRDefault="008D48A3" w:rsidP="008D48A3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 xml:space="preserve">MECHANIZMY KONTROLI  </w:t>
            </w:r>
          </w:p>
          <w:p w14:paraId="4E9AB80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ind w:left="720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 xml:space="preserve"> </w:t>
            </w:r>
          </w:p>
        </w:tc>
      </w:tr>
      <w:tr w:rsidR="008D48A3" w:rsidRPr="008D48A3" w14:paraId="627C5540" w14:textId="77777777" w:rsidTr="00825C46">
        <w:tc>
          <w:tcPr>
            <w:tcW w:w="534" w:type="dxa"/>
            <w:shd w:val="clear" w:color="auto" w:fill="FFC000"/>
            <w:vAlign w:val="center"/>
          </w:tcPr>
          <w:p w14:paraId="5B45382C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0988DC69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DOKUMENTOWANIE SYSTEMU KONTROLI ZARZĄDCZEJ</w:t>
            </w:r>
          </w:p>
        </w:tc>
      </w:tr>
      <w:tr w:rsidR="008D48A3" w:rsidRPr="00D234E7" w14:paraId="4FFD3E9B" w14:textId="77777777" w:rsidTr="0021706A">
        <w:tc>
          <w:tcPr>
            <w:tcW w:w="534" w:type="dxa"/>
            <w:vAlign w:val="center"/>
          </w:tcPr>
          <w:p w14:paraId="56DF5F6D" w14:textId="77777777" w:rsidR="008D48A3" w:rsidRPr="00E97C14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24</w:t>
            </w:r>
            <w:r w:rsidR="008D48A3"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525CB702" w14:textId="77777777" w:rsidR="008D48A3" w:rsidRPr="00E97C14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posiada Pani/Pan bieżący dostęp do procedur/instrukcji obowiązujących na stanowisku pracy (np. poprzez QSystem, BIP Miasta R</w:t>
            </w:r>
            <w:r w:rsidR="00467D9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zeszowa)</w:t>
            </w:r>
            <w:r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?    </w:t>
            </w:r>
          </w:p>
          <w:p w14:paraId="49E59C78" w14:textId="77777777" w:rsidR="008D48A3" w:rsidRPr="00E97C14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08B0922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78E35427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44205DA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28B557F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4FAEADCC" w14:textId="77777777" w:rsidTr="0021706A">
        <w:tc>
          <w:tcPr>
            <w:tcW w:w="534" w:type="dxa"/>
            <w:vAlign w:val="center"/>
          </w:tcPr>
          <w:p w14:paraId="415794E7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25</w:t>
            </w:r>
            <w:r w:rsidR="008D48A3"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57F83E87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obowiązujące Panią/Pana procedury/inst</w:t>
            </w:r>
            <w:r w:rsidR="00467D9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rukcje są aktualne, tzn. zgodne 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z obowiązującymi przepisami prawa i regulacjami wewnętrznymi (np. regulaminem organizacyjnym, innymi procedurami)? </w:t>
            </w:r>
          </w:p>
          <w:p w14:paraId="6983AE5C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     </w:t>
            </w:r>
          </w:p>
        </w:tc>
        <w:tc>
          <w:tcPr>
            <w:tcW w:w="708" w:type="dxa"/>
          </w:tcPr>
          <w:p w14:paraId="7BC5002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4FA38DE4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508746CF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70B44B03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0E90CC90" w14:textId="77777777" w:rsidTr="0021706A">
        <w:tc>
          <w:tcPr>
            <w:tcW w:w="534" w:type="dxa"/>
            <w:vAlign w:val="center"/>
          </w:tcPr>
          <w:p w14:paraId="7B4E40C0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26</w:t>
            </w:r>
            <w:r w:rsidR="008D48A3"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0416F732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w wystarczającym stopniu sposób realizacji zadań w Pani/Pana komórce organizacyjnej jest określony w pis</w:t>
            </w:r>
            <w:r w:rsidR="00467D9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emnych procedurach/instrukcjach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? </w:t>
            </w:r>
          </w:p>
          <w:p w14:paraId="0015ECF2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642FA0B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1236153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3FD8494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677F0286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76AA1FBA" w14:textId="77777777" w:rsidTr="00825C46">
        <w:tc>
          <w:tcPr>
            <w:tcW w:w="534" w:type="dxa"/>
            <w:shd w:val="clear" w:color="auto" w:fill="FFC000"/>
            <w:vAlign w:val="center"/>
          </w:tcPr>
          <w:p w14:paraId="640469C8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185B03B6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NADZÓR</w:t>
            </w:r>
          </w:p>
        </w:tc>
      </w:tr>
      <w:tr w:rsidR="008D48A3" w:rsidRPr="00D234E7" w14:paraId="679475CD" w14:textId="77777777" w:rsidTr="0021706A">
        <w:tc>
          <w:tcPr>
            <w:tcW w:w="534" w:type="dxa"/>
            <w:vAlign w:val="center"/>
          </w:tcPr>
          <w:p w14:paraId="77900EC4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27</w:t>
            </w:r>
            <w:r w:rsidR="008D48A3"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6C935A21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Czy nadzór ze strony bezpośredniego przełożonego zapewnia oszczędną, efektywn</w:t>
            </w:r>
            <w:r w:rsidR="00467D9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ą </w:t>
            </w:r>
            <w:r w:rsidR="00467D9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br/>
              <w:t>i skuteczną realizację zadań</w:t>
            </w: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?</w:t>
            </w:r>
          </w:p>
        </w:tc>
        <w:tc>
          <w:tcPr>
            <w:tcW w:w="708" w:type="dxa"/>
          </w:tcPr>
          <w:p w14:paraId="6BF5979A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47C5D346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0B4706AA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3ED76041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55D85507" w14:textId="77777777" w:rsidTr="0021706A">
        <w:tc>
          <w:tcPr>
            <w:tcW w:w="534" w:type="dxa"/>
            <w:vAlign w:val="center"/>
          </w:tcPr>
          <w:p w14:paraId="457831A8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lastRenderedPageBreak/>
              <w:t>28</w:t>
            </w:r>
            <w:r w:rsidR="008D48A3"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2F15E15C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Czy ustanowiono nadzór nad terminowością załatwiania spraw w P</w:t>
            </w:r>
            <w:r w:rsidR="00467D9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ani/Pana komórce organizacyjnej</w:t>
            </w: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?  </w:t>
            </w:r>
          </w:p>
          <w:p w14:paraId="75734C67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6346FE48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3595FB88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55DF4F0C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72E8538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58958A12" w14:textId="77777777" w:rsidTr="00825C46">
        <w:tc>
          <w:tcPr>
            <w:tcW w:w="534" w:type="dxa"/>
            <w:shd w:val="clear" w:color="auto" w:fill="FFC000"/>
            <w:vAlign w:val="center"/>
          </w:tcPr>
          <w:p w14:paraId="6742CD6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08CDC1EE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CIĄGŁOŚĆ DZIAŁALNOŚCI</w:t>
            </w:r>
          </w:p>
        </w:tc>
      </w:tr>
      <w:tr w:rsidR="008D48A3" w:rsidRPr="00D234E7" w14:paraId="12EB2B6F" w14:textId="77777777" w:rsidTr="0021706A">
        <w:tc>
          <w:tcPr>
            <w:tcW w:w="534" w:type="dxa"/>
            <w:vAlign w:val="center"/>
          </w:tcPr>
          <w:p w14:paraId="7BDEC0BB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29</w:t>
            </w:r>
            <w:r w:rsidR="008D48A3"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2B94D13A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Czy ma Pani/Pan ustalone zast</w:t>
            </w:r>
            <w:r w:rsidR="00467D9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ępstwo podczas Pani/Pana urlopu</w:t>
            </w: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?     </w:t>
            </w:r>
          </w:p>
          <w:p w14:paraId="072B6B53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27C10D0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341E3A2F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06AAF917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68229CE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212A2DE2" w14:textId="77777777" w:rsidTr="0021706A">
        <w:tc>
          <w:tcPr>
            <w:tcW w:w="534" w:type="dxa"/>
            <w:vAlign w:val="center"/>
          </w:tcPr>
          <w:p w14:paraId="62EDF40D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30</w:t>
            </w:r>
            <w:r w:rsidR="008D48A3"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5DB86F70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Czy wie Pani/Pan jak postępować w przypadku wystąpienia syt</w:t>
            </w:r>
            <w:r w:rsidR="00467D9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uacji nadzwyczajnej, np. pożaru</w:t>
            </w: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? </w:t>
            </w:r>
          </w:p>
          <w:p w14:paraId="0797F7EE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6C0F0993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17EF3B6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4FC585C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67AADE97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74B812C3" w14:textId="77777777" w:rsidTr="00825C46">
        <w:tc>
          <w:tcPr>
            <w:tcW w:w="534" w:type="dxa"/>
            <w:shd w:val="clear" w:color="auto" w:fill="FFC000"/>
            <w:vAlign w:val="center"/>
          </w:tcPr>
          <w:p w14:paraId="6A2F0793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29426F64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ind w:left="743" w:hanging="425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OCHRONA ZASOBÓW</w:t>
            </w:r>
          </w:p>
        </w:tc>
      </w:tr>
      <w:tr w:rsidR="008D48A3" w:rsidRPr="00D234E7" w14:paraId="44204B12" w14:textId="77777777" w:rsidTr="0021706A">
        <w:tc>
          <w:tcPr>
            <w:tcW w:w="534" w:type="dxa"/>
            <w:vAlign w:val="center"/>
          </w:tcPr>
          <w:p w14:paraId="54B4AEF6" w14:textId="77777777" w:rsidR="008D48A3" w:rsidRPr="00E97C14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31</w:t>
            </w:r>
            <w:r w:rsidR="008D48A3"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32A8F167" w14:textId="77777777" w:rsidR="008D48A3" w:rsidRPr="00E97C14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w Urzędzie Miasta Rzeszowa przeprowad</w:t>
            </w:r>
            <w:r w:rsidR="00467D9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zane są okresowe inwentaryzacje</w:t>
            </w:r>
            <w:r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? </w:t>
            </w:r>
          </w:p>
          <w:p w14:paraId="1641D4B0" w14:textId="77777777" w:rsidR="008D48A3" w:rsidRPr="00E97C14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7689165C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042BD0FF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1FFD66A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57571DD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05E1D257" w14:textId="77777777" w:rsidTr="0021706A">
        <w:tc>
          <w:tcPr>
            <w:tcW w:w="534" w:type="dxa"/>
            <w:vAlign w:val="center"/>
          </w:tcPr>
          <w:p w14:paraId="25ECD173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32</w:t>
            </w:r>
            <w:r w:rsidR="008D48A3"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092BEF70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Czy w Urzędzie Miasta Rzeszowa wprowadzono odpowiednie mechanizmy w celu ochrony danych osobowych (np. upoważnienia, zmiana haseł komputerowych, kontrola dostępu)?</w:t>
            </w:r>
          </w:p>
          <w:p w14:paraId="758D5A2D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4AC95CE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29FE84D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243B851A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1A6DEB1F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0ED4DE69" w14:textId="77777777" w:rsidTr="0021706A">
        <w:tc>
          <w:tcPr>
            <w:tcW w:w="534" w:type="dxa"/>
            <w:vAlign w:val="center"/>
          </w:tcPr>
          <w:p w14:paraId="434F116C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33</w:t>
            </w:r>
            <w:r w:rsidR="008D48A3"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4B5C3074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Czy dostęp pracowników do siedziby, obiektów i pomieszczeń poza godzinami pracy jest ograniczony i kontrolowany?   </w:t>
            </w:r>
          </w:p>
          <w:p w14:paraId="2ABBB246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7DB302F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5786A2C3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631F009C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37673E7C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1D525F35" w14:textId="77777777" w:rsidTr="00825C46">
        <w:tc>
          <w:tcPr>
            <w:tcW w:w="534" w:type="dxa"/>
            <w:shd w:val="clear" w:color="auto" w:fill="FFC000"/>
            <w:vAlign w:val="center"/>
          </w:tcPr>
          <w:p w14:paraId="176520F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1DAD52E8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ind w:left="851" w:hanging="491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SZCZEGÓŁOWE MECHANIZMY KONTROLI DOTYCZĄCE OPERACJI FINANSOWYCH I GOSPODARCZYCH</w:t>
            </w:r>
          </w:p>
        </w:tc>
      </w:tr>
      <w:tr w:rsidR="008D48A3" w:rsidRPr="00D234E7" w14:paraId="181D1BCB" w14:textId="77777777" w:rsidTr="0021706A">
        <w:tc>
          <w:tcPr>
            <w:tcW w:w="534" w:type="dxa"/>
            <w:vAlign w:val="center"/>
          </w:tcPr>
          <w:p w14:paraId="7C1B2E52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34</w:t>
            </w:r>
            <w:r w:rsidR="008D48A3"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39CCF73A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istnieją sformalizowane zasady dotyczące</w:t>
            </w: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 kontroli i obiegu dokumentów związanych </w:t>
            </w: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br/>
              <w:t>z operacjami finansowymi  i gospodarczymi, w tym udzielania zamówień publicznych?</w:t>
            </w:r>
          </w:p>
          <w:p w14:paraId="0735343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1F216BD7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6032D79E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1986B14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5F4C95D6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6151C6BC" w14:textId="77777777" w:rsidTr="0021706A">
        <w:tc>
          <w:tcPr>
            <w:tcW w:w="534" w:type="dxa"/>
            <w:vAlign w:val="center"/>
          </w:tcPr>
          <w:p w14:paraId="2FC0078D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35</w:t>
            </w:r>
            <w:r w:rsidR="008D48A3"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74EE66AA" w14:textId="3EC9700C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Czy zapoznał/a się Pan/i z treścią Regulaminu udzielania zamówień publicznych w Urzędzie Miasta Rzeszowa, których </w:t>
            </w:r>
            <w:r w:rsidRPr="00332A7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wartość nie przekracza </w:t>
            </w:r>
            <w:r w:rsidR="00A2418A" w:rsidRPr="00332A7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kwoty 130 000 zł netto</w:t>
            </w:r>
            <w:r w:rsidRPr="00332A7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?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   </w:t>
            </w:r>
          </w:p>
          <w:p w14:paraId="78E57BA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16C64F54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50DDF4E6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6E08FBE9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69B50A1C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5D905C92" w14:textId="77777777" w:rsidTr="00825C46">
        <w:tc>
          <w:tcPr>
            <w:tcW w:w="534" w:type="dxa"/>
            <w:shd w:val="clear" w:color="auto" w:fill="FFC000"/>
            <w:vAlign w:val="center"/>
          </w:tcPr>
          <w:p w14:paraId="19421016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166FE427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ind w:left="851" w:hanging="491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MECHANIZMY KONTROLI DOTYCZĄCE SYSTEMÓW INFORMATYCZNYCH</w:t>
            </w:r>
          </w:p>
        </w:tc>
      </w:tr>
      <w:tr w:rsidR="008D48A3" w:rsidRPr="00D234E7" w14:paraId="719EF5E3" w14:textId="77777777" w:rsidTr="0021706A">
        <w:tc>
          <w:tcPr>
            <w:tcW w:w="534" w:type="dxa"/>
            <w:vAlign w:val="center"/>
          </w:tcPr>
          <w:p w14:paraId="063C33EB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36</w:t>
            </w:r>
            <w:r w:rsidR="008D48A3"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4EA080E8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określono mechanizmy służące zapewnieniu bezpieczeństwa danych i systemów informatycznych?</w:t>
            </w:r>
          </w:p>
          <w:p w14:paraId="7E7E2982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490B4947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5106F5BE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130E68C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2AD612E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481CBD18" w14:textId="77777777" w:rsidTr="0021706A">
        <w:tc>
          <w:tcPr>
            <w:tcW w:w="534" w:type="dxa"/>
            <w:vAlign w:val="center"/>
          </w:tcPr>
          <w:p w14:paraId="7A4BEF7C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37</w:t>
            </w:r>
            <w:r w:rsidR="008D48A3"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4E2F6926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Czy w Urzędzie Miasta Rzeszowa </w:t>
            </w:r>
            <w:r w:rsidRPr="00125C0F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został wyznaczony </w:t>
            </w:r>
            <w:r w:rsidR="002861B1" w:rsidRPr="00125C0F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inspektor ochrony danych</w:t>
            </w:r>
            <w:r w:rsidRPr="00125C0F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?</w:t>
            </w:r>
            <w:r w:rsidR="002861B1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   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 </w:t>
            </w:r>
          </w:p>
          <w:p w14:paraId="6C147DAE" w14:textId="77777777" w:rsidR="00DE45A7" w:rsidRPr="008D48A3" w:rsidRDefault="00DE45A7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6926712C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02D093A8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16BD526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780DE52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19E210D3" w14:textId="77777777" w:rsidTr="00825C46">
        <w:tc>
          <w:tcPr>
            <w:tcW w:w="534" w:type="dxa"/>
            <w:shd w:val="clear" w:color="auto" w:fill="FFC000"/>
            <w:vAlign w:val="center"/>
          </w:tcPr>
          <w:p w14:paraId="118F16EA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396ED6A4" w14:textId="77777777" w:rsidR="008D48A3" w:rsidRDefault="008D48A3" w:rsidP="008D48A3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INFORMACJA I KOMUNIKACJA</w:t>
            </w:r>
          </w:p>
          <w:p w14:paraId="6C2D1DE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ind w:left="720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7C023369" w14:textId="77777777" w:rsidTr="00825C46">
        <w:tc>
          <w:tcPr>
            <w:tcW w:w="534" w:type="dxa"/>
            <w:shd w:val="clear" w:color="auto" w:fill="FFC000"/>
            <w:vAlign w:val="center"/>
          </w:tcPr>
          <w:p w14:paraId="10AC2EB8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388907EF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ind w:left="851" w:hanging="491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lang w:val="pl-PL" w:eastAsia="ar-SA" w:bidi="ar-SA"/>
              </w:rPr>
              <w:t>BIEŻĄCA INFORMACJA</w:t>
            </w:r>
          </w:p>
        </w:tc>
      </w:tr>
      <w:tr w:rsidR="008D48A3" w:rsidRPr="00D234E7" w14:paraId="6299B333" w14:textId="77777777" w:rsidTr="0021706A">
        <w:tc>
          <w:tcPr>
            <w:tcW w:w="534" w:type="dxa"/>
            <w:vAlign w:val="center"/>
          </w:tcPr>
          <w:p w14:paraId="7B7B504E" w14:textId="77777777" w:rsidR="008D48A3" w:rsidRPr="00E97C14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38</w:t>
            </w:r>
            <w:r w:rsidR="008D48A3"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44C4C8A1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ma Pani/Pan zapewniony, w odpowiedniej formie i czasie, dostęp do informacji niezbędnych do realizacji zadań?</w:t>
            </w:r>
          </w:p>
          <w:p w14:paraId="4C51B1E9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75232749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60A70E1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03D4317F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7E7B7DE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6BB41DFF" w14:textId="77777777" w:rsidTr="00825C46">
        <w:tc>
          <w:tcPr>
            <w:tcW w:w="534" w:type="dxa"/>
            <w:shd w:val="clear" w:color="auto" w:fill="FFC000"/>
            <w:vAlign w:val="center"/>
          </w:tcPr>
          <w:p w14:paraId="3D7C92D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6F1AA18A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ind w:left="851" w:hanging="491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KOMUNIKACJA WEWNĘTRZNA</w:t>
            </w:r>
          </w:p>
        </w:tc>
      </w:tr>
      <w:tr w:rsidR="008D48A3" w:rsidRPr="00D234E7" w14:paraId="47C37D7B" w14:textId="77777777" w:rsidTr="0021706A">
        <w:tc>
          <w:tcPr>
            <w:tcW w:w="534" w:type="dxa"/>
            <w:vAlign w:val="center"/>
          </w:tcPr>
          <w:p w14:paraId="77EFAB02" w14:textId="77777777" w:rsidR="008D48A3" w:rsidRPr="00E97C14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39</w:t>
            </w:r>
            <w:r w:rsidR="008D48A3"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408050CE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Pani/Pana zdaniem istnieje sprawny przepływ informacji pomiędzy poszczególnymi komórkami organizacyj</w:t>
            </w:r>
            <w:r w:rsidR="00467D9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nymi w Urzędzie Miasta Rzeszowa</w:t>
            </w:r>
            <w:r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?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 </w:t>
            </w:r>
          </w:p>
          <w:p w14:paraId="15A8CA07" w14:textId="77777777" w:rsidR="00C767A3" w:rsidRPr="008D48A3" w:rsidRDefault="00C767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075B243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4E8847B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5D34F2A1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534CE394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5E41B4F0" w14:textId="77777777" w:rsidTr="0021706A">
        <w:tc>
          <w:tcPr>
            <w:tcW w:w="534" w:type="dxa"/>
            <w:vAlign w:val="center"/>
          </w:tcPr>
          <w:p w14:paraId="31B1B3EC" w14:textId="77777777" w:rsidR="008D48A3" w:rsidRPr="00E97C14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40</w:t>
            </w:r>
            <w:r w:rsidR="008D48A3"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09502F37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Czy Pani/Pana zdaniem istnieje sprawny przepływ informacji wewnątrz Pani/Pana komórki organizacyjnej?</w:t>
            </w: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 </w:t>
            </w:r>
          </w:p>
          <w:p w14:paraId="64301996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245269B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08AE12E8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19181311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4BA04346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48205621" w14:textId="77777777" w:rsidTr="0021706A">
        <w:tc>
          <w:tcPr>
            <w:tcW w:w="534" w:type="dxa"/>
            <w:vAlign w:val="center"/>
          </w:tcPr>
          <w:p w14:paraId="19C7333B" w14:textId="77777777" w:rsidR="008D48A3" w:rsidRPr="00E97C14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41</w:t>
            </w:r>
            <w:r w:rsidR="008D48A3"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0A052252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Czy w ramach Pani/Pana komórki organizacyjnej odbywają się spotkania kadry kierowniczej </w:t>
            </w: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br/>
              <w:t>z pracownikami, podczas których omawiane są zadania do zrealizowania, zagroż</w:t>
            </w:r>
            <w:r w:rsidR="00467D9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enia, problemy z ich realizacją</w:t>
            </w: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?</w:t>
            </w: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 </w:t>
            </w:r>
          </w:p>
          <w:p w14:paraId="02026D00" w14:textId="77777777" w:rsidR="00C767A3" w:rsidRPr="008D48A3" w:rsidRDefault="00C767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321C37DF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7F98398E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0DE501B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25805A99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288B7692" w14:textId="77777777" w:rsidTr="0021706A">
        <w:tc>
          <w:tcPr>
            <w:tcW w:w="534" w:type="dxa"/>
            <w:vAlign w:val="center"/>
          </w:tcPr>
          <w:p w14:paraId="1B9512D2" w14:textId="77777777" w:rsidR="008D48A3" w:rsidRPr="00E97C14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42</w:t>
            </w:r>
            <w:r w:rsidR="008D48A3"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40FFCC2B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Czy w przypadku wystąpienia trudności w realizacji zadań zwraca się Pani/Pan w pierwszej kolejności do bezpośrednieg</w:t>
            </w:r>
            <w:r w:rsidR="00467D9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o przełożonego z prośbą o pomoc</w:t>
            </w: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?</w:t>
            </w: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 </w:t>
            </w:r>
          </w:p>
          <w:p w14:paraId="30486B35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6545A51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3BDA950E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4B951B0B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323B507C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670A4786" w14:textId="77777777" w:rsidTr="00825C46">
        <w:tc>
          <w:tcPr>
            <w:tcW w:w="534" w:type="dxa"/>
            <w:shd w:val="clear" w:color="auto" w:fill="FFC000"/>
            <w:vAlign w:val="center"/>
          </w:tcPr>
          <w:p w14:paraId="09508A7F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71DDDA3D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ind w:left="993" w:hanging="567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KOMUNIKACJA ZEWNĘTRZNA</w:t>
            </w:r>
          </w:p>
        </w:tc>
      </w:tr>
      <w:tr w:rsidR="008D48A3" w:rsidRPr="00D234E7" w14:paraId="1F3AE7C2" w14:textId="77777777" w:rsidTr="0021706A">
        <w:tc>
          <w:tcPr>
            <w:tcW w:w="534" w:type="dxa"/>
            <w:vAlign w:val="center"/>
          </w:tcPr>
          <w:p w14:paraId="1066D924" w14:textId="77777777" w:rsidR="008D48A3" w:rsidRPr="00E97C14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43</w:t>
            </w:r>
            <w:r w:rsidR="008D48A3"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54A4FE69" w14:textId="77777777" w:rsidR="008D48A3" w:rsidRPr="00E97C14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Czy na </w:t>
            </w: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bieżąco są aktualizowane informacje w BIP Miasta Rzeszowa z zakresu zadań P</w:t>
            </w:r>
            <w:r w:rsidR="00467D9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ani/Pana komórki organizacyjnej</w:t>
            </w: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?  </w:t>
            </w:r>
          </w:p>
          <w:p w14:paraId="58C0F529" w14:textId="77777777" w:rsidR="008D48A3" w:rsidRPr="00E97C14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7D89F8C3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31194CFF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32ABABBA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7EE7D748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7B4309BC" w14:textId="77777777" w:rsidTr="0021706A">
        <w:tc>
          <w:tcPr>
            <w:tcW w:w="534" w:type="dxa"/>
            <w:vAlign w:val="center"/>
          </w:tcPr>
          <w:p w14:paraId="31D9C808" w14:textId="77777777" w:rsidR="008D48A3" w:rsidRPr="00E97C14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44</w:t>
            </w:r>
            <w:r w:rsidR="008D48A3"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0ADBAA7C" w14:textId="77777777" w:rsidR="008D48A3" w:rsidRPr="00E97C14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Czy został wyznaczony pracownik w Pani/Pana komórce organizacyjnej odpowiedzialny za publikację informacji w BIP Miasta Rzeszowa z zakresu d</w:t>
            </w:r>
            <w:r w:rsidR="00467D9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ziałania komórki organizacyjnej</w:t>
            </w: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?   </w:t>
            </w:r>
          </w:p>
          <w:p w14:paraId="282806C7" w14:textId="77777777" w:rsidR="008D48A3" w:rsidRPr="00E97C14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2298CED2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5B430F8D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36B87614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5D96BFA5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05CC9337" w14:textId="77777777" w:rsidTr="0021706A">
        <w:tc>
          <w:tcPr>
            <w:tcW w:w="534" w:type="dxa"/>
            <w:vAlign w:val="center"/>
          </w:tcPr>
          <w:p w14:paraId="55D9679C" w14:textId="77777777" w:rsidR="008D48A3" w:rsidRPr="00E97C14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45</w:t>
            </w:r>
            <w:r w:rsidR="008D48A3"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10689E52" w14:textId="77777777" w:rsidR="008D48A3" w:rsidRPr="00E97C14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Czy znane są Pani/Panu zasady organizacji przyjmowania i rozpatrywania skarg i wniosków </w:t>
            </w:r>
            <w:r w:rsidR="00467D9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br/>
            </w: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w Urzędz</w:t>
            </w:r>
            <w:r w:rsidR="00467D9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ie Miasta Rzeszowa</w:t>
            </w: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?  </w:t>
            </w:r>
          </w:p>
          <w:p w14:paraId="188E70AE" w14:textId="77777777" w:rsidR="008D48A3" w:rsidRPr="00E97C14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2B85823A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3BE1BBB2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5DEA6039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037A4C45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65A31BE4" w14:textId="77777777" w:rsidTr="0021706A">
        <w:tc>
          <w:tcPr>
            <w:tcW w:w="534" w:type="dxa"/>
            <w:vAlign w:val="center"/>
          </w:tcPr>
          <w:p w14:paraId="14385589" w14:textId="77777777" w:rsidR="008D48A3" w:rsidRPr="00E97C14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46</w:t>
            </w:r>
            <w:r w:rsidR="008D48A3"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50363738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Czy w Urzędzie Miasta Rzeszowa ustalono zasady udos</w:t>
            </w:r>
            <w:r w:rsidR="00467D9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tępniania informacji publicznej</w:t>
            </w: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?</w:t>
            </w: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   </w:t>
            </w:r>
          </w:p>
          <w:p w14:paraId="4AF14000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  </w:t>
            </w:r>
          </w:p>
          <w:p w14:paraId="243125FB" w14:textId="77777777" w:rsidR="00C767A3" w:rsidRPr="008D48A3" w:rsidRDefault="00C767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0C8AC9D4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436D93F8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5DD275A5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6DF8320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0F03FFAD" w14:textId="77777777" w:rsidTr="00825C46">
        <w:tc>
          <w:tcPr>
            <w:tcW w:w="534" w:type="dxa"/>
            <w:shd w:val="clear" w:color="auto" w:fill="FFC000"/>
            <w:vAlign w:val="center"/>
          </w:tcPr>
          <w:p w14:paraId="3D71D744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535C1296" w14:textId="77777777" w:rsidR="008D48A3" w:rsidRPr="008D48A3" w:rsidRDefault="008D48A3" w:rsidP="008D48A3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lang w:val="pl-PL" w:eastAsia="ar-SA" w:bidi="ar-SA"/>
              </w:rPr>
              <w:t>MONITOROWANIE I OCENA</w:t>
            </w:r>
          </w:p>
          <w:p w14:paraId="0E41D7E4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ind w:left="72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77A6AB5B" w14:textId="77777777" w:rsidTr="00825C46">
        <w:tc>
          <w:tcPr>
            <w:tcW w:w="534" w:type="dxa"/>
            <w:shd w:val="clear" w:color="auto" w:fill="FFC000"/>
            <w:vAlign w:val="center"/>
          </w:tcPr>
          <w:p w14:paraId="27744C04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339509D3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ind w:left="851" w:hanging="491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MONITOROWANIE SYSTEMU KONTROLI ZARZĄDCZEJ</w:t>
            </w:r>
          </w:p>
        </w:tc>
      </w:tr>
      <w:tr w:rsidR="008D48A3" w:rsidRPr="00D234E7" w14:paraId="060B9434" w14:textId="77777777" w:rsidTr="0021706A">
        <w:tc>
          <w:tcPr>
            <w:tcW w:w="534" w:type="dxa"/>
            <w:vAlign w:val="center"/>
          </w:tcPr>
          <w:p w14:paraId="5008BBBE" w14:textId="77777777" w:rsidR="008D48A3" w:rsidRPr="00E97C14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47</w:t>
            </w:r>
            <w:r w:rsidR="008D48A3"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7A174143" w14:textId="77777777" w:rsidR="008D48A3" w:rsidRPr="00E97C14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skuteczność poszczególnych elementów systemu kontroli zarządczej jest monitorowana</w:t>
            </w:r>
            <w:r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br/>
              <w:t>(np. poprzez nadzór przełożonego, sprawozdawczo</w:t>
            </w:r>
            <w:r w:rsidR="00467D9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ść, analizy, kontrole i audyty)</w:t>
            </w:r>
            <w:r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?</w:t>
            </w:r>
          </w:p>
          <w:p w14:paraId="692F8DFD" w14:textId="77777777" w:rsidR="008D48A3" w:rsidRPr="00E97C14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60671D6B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6EE06B09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327717F4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1DDEC3D5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6FCB3746" w14:textId="77777777" w:rsidTr="0021706A">
        <w:tc>
          <w:tcPr>
            <w:tcW w:w="534" w:type="dxa"/>
            <w:vAlign w:val="center"/>
          </w:tcPr>
          <w:p w14:paraId="05414FDB" w14:textId="77777777" w:rsidR="008D48A3" w:rsidRPr="00E97C14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48</w:t>
            </w:r>
            <w:r w:rsidR="008D48A3"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35A14A8B" w14:textId="77777777" w:rsidR="008D48A3" w:rsidRPr="00E97C14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Czy w reakcji na uwagi </w:t>
            </w:r>
            <w:r w:rsidRPr="00E97C14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>kierowane przez organy nadzorujące, kontrolne i informacje pochodzące od klientów, mogące wskazywać na niedoskonałości systemu kontroli zarządczej podejmowane są działania zapobiegawcze i korygujące</w:t>
            </w:r>
            <w:r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?</w:t>
            </w:r>
          </w:p>
          <w:p w14:paraId="07B58300" w14:textId="77777777" w:rsidR="008D48A3" w:rsidRPr="00E97C14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596F5BEF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2026BDDD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094E7931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228BFF3B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E97C14" w14:paraId="2054325F" w14:textId="77777777" w:rsidTr="00825C46">
        <w:tc>
          <w:tcPr>
            <w:tcW w:w="534" w:type="dxa"/>
            <w:shd w:val="clear" w:color="auto" w:fill="FFC000"/>
            <w:vAlign w:val="center"/>
          </w:tcPr>
          <w:p w14:paraId="62146526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43795239" w14:textId="77777777" w:rsidR="008D48A3" w:rsidRPr="00E97C14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ind w:left="851" w:hanging="425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SAMOOCENA</w:t>
            </w:r>
          </w:p>
        </w:tc>
      </w:tr>
      <w:tr w:rsidR="008D48A3" w:rsidRPr="00D234E7" w14:paraId="35B65C0D" w14:textId="77777777" w:rsidTr="0021706A">
        <w:tc>
          <w:tcPr>
            <w:tcW w:w="534" w:type="dxa"/>
            <w:vAlign w:val="center"/>
          </w:tcPr>
          <w:p w14:paraId="591D1BEF" w14:textId="77777777" w:rsidR="008D48A3" w:rsidRPr="00E97C14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49</w:t>
            </w:r>
            <w:r w:rsidR="008D48A3"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4CC58D38" w14:textId="36B27F3B" w:rsidR="008D48A3" w:rsidRPr="00E97C14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zapoznał/a się Pan/i z raportem samooceny</w:t>
            </w:r>
            <w:r w:rsidR="00D80958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 kontroli </w:t>
            </w:r>
            <w:r w:rsidR="00D80958" w:rsidRPr="00332A7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zarządczej za </w:t>
            </w:r>
            <w:r w:rsidR="001E0A87" w:rsidRPr="00332A7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20</w:t>
            </w:r>
            <w:r w:rsidR="00A2418A" w:rsidRPr="00332A7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2</w:t>
            </w:r>
            <w:r w:rsidR="00825C46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2</w:t>
            </w:r>
            <w:r w:rsidR="00467D93" w:rsidRPr="00332A7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 r.</w:t>
            </w:r>
            <w:r w:rsidRPr="00332A7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?</w:t>
            </w:r>
            <w:r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      </w:t>
            </w:r>
          </w:p>
          <w:p w14:paraId="51C77EAD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6D538AD0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390130D8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7DBB9BDE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215785D7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E97C14" w14:paraId="161367AD" w14:textId="77777777" w:rsidTr="00825C46">
        <w:tc>
          <w:tcPr>
            <w:tcW w:w="534" w:type="dxa"/>
            <w:shd w:val="clear" w:color="auto" w:fill="FFC000"/>
            <w:vAlign w:val="center"/>
          </w:tcPr>
          <w:p w14:paraId="2FF63B7C" w14:textId="77777777" w:rsidR="008D48A3" w:rsidRPr="00E97C14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1454D8F2" w14:textId="77777777" w:rsidR="008D48A3" w:rsidRPr="00E97C14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ind w:left="851" w:hanging="491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AUDYT WEWNĘTRZNY</w:t>
            </w:r>
          </w:p>
        </w:tc>
      </w:tr>
      <w:tr w:rsidR="008D48A3" w:rsidRPr="00D234E7" w14:paraId="34C47499" w14:textId="77777777" w:rsidTr="0021706A">
        <w:tc>
          <w:tcPr>
            <w:tcW w:w="534" w:type="dxa"/>
            <w:vAlign w:val="center"/>
          </w:tcPr>
          <w:p w14:paraId="017D0E53" w14:textId="77777777" w:rsidR="008D48A3" w:rsidRPr="00E97C14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50</w:t>
            </w:r>
            <w:r w:rsidR="008D48A3" w:rsidRPr="00E97C14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359B3BA7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</w:pPr>
            <w:r w:rsidRPr="00E97C14"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  <w:t>Czy zalecenia z audytu wewnęt</w:t>
            </w:r>
            <w:r w:rsidR="00467D93"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  <w:t>rznego są wdrażane</w:t>
            </w:r>
            <w:r w:rsidRPr="00E97C14"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  <w:t xml:space="preserve">? </w:t>
            </w:r>
          </w:p>
          <w:p w14:paraId="1F4C43AC" w14:textId="77777777" w:rsidR="008D48A3" w:rsidRPr="00E97C14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4BCCDFCC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0DB2657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0FEA226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2435888E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3F02E116" w14:textId="77777777" w:rsidTr="0021706A">
        <w:tc>
          <w:tcPr>
            <w:tcW w:w="534" w:type="dxa"/>
            <w:vAlign w:val="center"/>
          </w:tcPr>
          <w:p w14:paraId="6FB9D038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51</w:t>
            </w:r>
            <w:r w:rsidR="008D48A3"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4675EEDA" w14:textId="77777777" w:rsidR="008D48A3" w:rsidRDefault="008D48A3" w:rsidP="00467D9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 w:eastAsia="pl-PL" w:bidi="ar-SA"/>
              </w:rPr>
            </w:pPr>
            <w:r w:rsidRPr="008D48A3">
              <w:rPr>
                <w:rFonts w:ascii="Arial" w:hAnsi="Arial" w:cs="Arial"/>
                <w:bCs/>
                <w:sz w:val="22"/>
                <w:szCs w:val="22"/>
                <w:lang w:val="pl-PL" w:eastAsia="pl-PL" w:bidi="ar-SA"/>
              </w:rPr>
              <w:t>Czy praca audytu wewnętrznego przyczynia się Pani/Pana zdaniem do lepszego funkcj</w:t>
            </w:r>
            <w:r w:rsidR="00467D93">
              <w:rPr>
                <w:rFonts w:ascii="Arial" w:hAnsi="Arial" w:cs="Arial"/>
                <w:bCs/>
                <w:sz w:val="22"/>
                <w:szCs w:val="22"/>
                <w:lang w:val="pl-PL" w:eastAsia="pl-PL" w:bidi="ar-SA"/>
              </w:rPr>
              <w:t>onowania Urzędu Miasta Rzeszowa</w:t>
            </w:r>
            <w:r w:rsidRPr="008D48A3">
              <w:rPr>
                <w:rFonts w:ascii="Arial" w:hAnsi="Arial" w:cs="Arial"/>
                <w:bCs/>
                <w:sz w:val="22"/>
                <w:szCs w:val="22"/>
                <w:lang w:val="pl-PL" w:eastAsia="pl-PL" w:bidi="ar-SA"/>
              </w:rPr>
              <w:t>?</w:t>
            </w:r>
          </w:p>
          <w:p w14:paraId="3558FA70" w14:textId="77777777" w:rsidR="008D48A3" w:rsidRPr="008D48A3" w:rsidRDefault="008D48A3" w:rsidP="00467D9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708" w:type="dxa"/>
          </w:tcPr>
          <w:p w14:paraId="318C5AFA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  <w:t xml:space="preserve"> </w:t>
            </w:r>
          </w:p>
        </w:tc>
        <w:tc>
          <w:tcPr>
            <w:tcW w:w="709" w:type="dxa"/>
          </w:tcPr>
          <w:p w14:paraId="708AFCD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1F11A928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03932519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290A0EB4" w14:textId="77777777" w:rsidTr="00825C46">
        <w:tc>
          <w:tcPr>
            <w:tcW w:w="534" w:type="dxa"/>
            <w:shd w:val="clear" w:color="auto" w:fill="FFC000"/>
            <w:vAlign w:val="center"/>
          </w:tcPr>
          <w:p w14:paraId="6C81DAE3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679" w:type="dxa"/>
            <w:gridSpan w:val="5"/>
            <w:shd w:val="clear" w:color="auto" w:fill="FFC000"/>
          </w:tcPr>
          <w:p w14:paraId="4CB724C2" w14:textId="77777777" w:rsidR="008D48A3" w:rsidRPr="008D48A3" w:rsidRDefault="008D48A3" w:rsidP="008D48A3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ind w:left="851" w:hanging="491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UZYSKANIE ZAPEWNIENIA O STANIE KONTROLI ZARZĄDCZEJ</w:t>
            </w:r>
          </w:p>
        </w:tc>
      </w:tr>
      <w:tr w:rsidR="008D48A3" w:rsidRPr="00D234E7" w14:paraId="4984804B" w14:textId="77777777" w:rsidTr="0021706A">
        <w:tc>
          <w:tcPr>
            <w:tcW w:w="534" w:type="dxa"/>
            <w:vAlign w:val="center"/>
          </w:tcPr>
          <w:p w14:paraId="01E2DC45" w14:textId="77777777" w:rsidR="008D48A3" w:rsidRPr="008D48A3" w:rsidRDefault="00C767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52</w:t>
            </w:r>
            <w:r w:rsidR="008D48A3"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9463" w:type="dxa"/>
          </w:tcPr>
          <w:p w14:paraId="7729047A" w14:textId="77777777" w:rsidR="008D48A3" w:rsidRP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Czy źródłem uzyskania zapewnienia o stanie kontroli zarządczej są w szczególności wyniki: </w:t>
            </w:r>
            <w:r w:rsidRPr="008D48A3">
              <w:rPr>
                <w:rFonts w:ascii="Arial" w:hAnsi="Arial" w:cs="Arial"/>
                <w:bCs/>
                <w:kern w:val="1"/>
                <w:sz w:val="22"/>
                <w:szCs w:val="22"/>
                <w:lang w:val="pl-PL" w:eastAsia="ar-SA" w:bidi="ar-SA"/>
              </w:rPr>
              <w:t xml:space="preserve">monitorowania realizacji celów i zadań, samooceny kontroli zarządczej, zarządzania ryzykiem, audytu wewnętrznego, kontroli wewnętrznych, kontroli zewnętrznych, innych źródeł informacji (w tym np. wyników przeglądów systemu zarządzania, wewnętrznych auditów jakości)? </w:t>
            </w:r>
          </w:p>
          <w:p w14:paraId="7B9DAC1D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8" w:type="dxa"/>
          </w:tcPr>
          <w:p w14:paraId="6AE0C5C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709" w:type="dxa"/>
          </w:tcPr>
          <w:p w14:paraId="4C0F4246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006E4416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2136AC80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8D48A3" w14:paraId="725A8EB8" w14:textId="77777777" w:rsidTr="00825C46">
        <w:tc>
          <w:tcPr>
            <w:tcW w:w="11414" w:type="dxa"/>
            <w:gridSpan w:val="4"/>
            <w:shd w:val="clear" w:color="auto" w:fill="FFC000"/>
          </w:tcPr>
          <w:p w14:paraId="7B3AA1C2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color w:val="000000"/>
                <w:kern w:val="1"/>
                <w:sz w:val="22"/>
                <w:szCs w:val="22"/>
                <w:lang w:val="pl-PL" w:eastAsia="ar-SA" w:bidi="ar-SA"/>
              </w:rPr>
              <w:t>WYSZCZEGÓLNIENIE</w:t>
            </w:r>
          </w:p>
        </w:tc>
        <w:tc>
          <w:tcPr>
            <w:tcW w:w="1418" w:type="dxa"/>
            <w:shd w:val="clear" w:color="auto" w:fill="FFC000"/>
          </w:tcPr>
          <w:p w14:paraId="135C9633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1381" w:type="dxa"/>
            <w:shd w:val="clear" w:color="auto" w:fill="FFC000"/>
          </w:tcPr>
          <w:p w14:paraId="61FAECC8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NIE</w:t>
            </w:r>
          </w:p>
        </w:tc>
      </w:tr>
      <w:tr w:rsidR="008D48A3" w:rsidRPr="00D234E7" w14:paraId="31A83D81" w14:textId="77777777" w:rsidTr="00FE0CDD">
        <w:tc>
          <w:tcPr>
            <w:tcW w:w="11414" w:type="dxa"/>
            <w:gridSpan w:val="4"/>
          </w:tcPr>
          <w:p w14:paraId="17220F6C" w14:textId="77777777" w:rsidR="008D48A3" w:rsidRDefault="008D48A3" w:rsidP="00467D9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Czy wykonywana przez Panią/Pa</w:t>
            </w:r>
            <w:r w:rsidR="00467D9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>na praca jest satysfakcjonująca</w:t>
            </w:r>
            <w:r w:rsidRPr="008D48A3"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  <w:t xml:space="preserve">? </w:t>
            </w:r>
          </w:p>
          <w:p w14:paraId="10B66F57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418" w:type="dxa"/>
          </w:tcPr>
          <w:p w14:paraId="41DA0C8F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1381" w:type="dxa"/>
          </w:tcPr>
          <w:p w14:paraId="6520AD61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  <w:tr w:rsidR="008D48A3" w:rsidRPr="00D234E7" w14:paraId="708BFBD7" w14:textId="77777777" w:rsidTr="00FE0CDD">
        <w:tc>
          <w:tcPr>
            <w:tcW w:w="14213" w:type="dxa"/>
            <w:gridSpan w:val="6"/>
          </w:tcPr>
          <w:p w14:paraId="1E4C3A7C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  <w:r w:rsidRPr="008D48A3"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  <w:t>Moim zdaniem dla usprawnienia pracy w Urzędzie Miasta Rzeszowa należałoby:</w:t>
            </w:r>
          </w:p>
          <w:p w14:paraId="6D6C587F" w14:textId="77777777" w:rsidR="008D48A3" w:rsidRPr="008D48A3" w:rsidRDefault="008D48A3" w:rsidP="008D48A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b/>
                <w:kern w:val="1"/>
                <w:sz w:val="22"/>
                <w:szCs w:val="22"/>
                <w:lang w:val="pl-PL" w:eastAsia="ar-SA" w:bidi="ar-SA"/>
              </w:rPr>
            </w:pPr>
          </w:p>
        </w:tc>
      </w:tr>
    </w:tbl>
    <w:p w14:paraId="4549631D" w14:textId="77777777" w:rsidR="008D48A3" w:rsidRDefault="008D48A3" w:rsidP="008D48A3">
      <w:pPr>
        <w:widowControl w:val="0"/>
        <w:suppressAutoHyphens/>
        <w:overflowPunct w:val="0"/>
        <w:autoSpaceDE w:val="0"/>
        <w:jc w:val="center"/>
        <w:textAlignment w:val="baseline"/>
        <w:rPr>
          <w:i/>
          <w:kern w:val="1"/>
          <w:szCs w:val="20"/>
          <w:lang w:val="pl-PL" w:eastAsia="ar-SA" w:bidi="ar-SA"/>
        </w:rPr>
      </w:pPr>
    </w:p>
    <w:p w14:paraId="2B6C1AB1" w14:textId="77777777" w:rsidR="00CF05FA" w:rsidRPr="00A47739" w:rsidRDefault="008D48A3" w:rsidP="00A47739">
      <w:pPr>
        <w:widowControl w:val="0"/>
        <w:suppressAutoHyphens/>
        <w:overflowPunct w:val="0"/>
        <w:autoSpaceDE w:val="0"/>
        <w:jc w:val="center"/>
        <w:textAlignment w:val="baseline"/>
        <w:rPr>
          <w:i/>
          <w:kern w:val="1"/>
          <w:szCs w:val="20"/>
          <w:lang w:val="pl-PL" w:eastAsia="ar-SA" w:bidi="ar-SA"/>
        </w:rPr>
      </w:pPr>
      <w:r w:rsidRPr="008D48A3">
        <w:rPr>
          <w:i/>
          <w:kern w:val="1"/>
          <w:szCs w:val="20"/>
          <w:lang w:val="pl-PL" w:eastAsia="ar-SA" w:bidi="ar-SA"/>
        </w:rPr>
        <w:t>Dziękujemy za wypełnienie kwestionariusza</w:t>
      </w:r>
    </w:p>
    <w:sectPr w:rsidR="00CF05FA" w:rsidRPr="00A47739" w:rsidSect="00070FCD">
      <w:pgSz w:w="16838" w:h="11906" w:orient="landscape"/>
      <w:pgMar w:top="1417" w:right="1417" w:bottom="1417" w:left="851" w:header="709" w:footer="709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1C81"/>
    <w:multiLevelType w:val="hybridMultilevel"/>
    <w:tmpl w:val="29DC37F8"/>
    <w:lvl w:ilvl="0" w:tplc="0DEC55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0B96"/>
    <w:multiLevelType w:val="hybridMultilevel"/>
    <w:tmpl w:val="4C2CA358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DC46F14"/>
    <w:multiLevelType w:val="hybridMultilevel"/>
    <w:tmpl w:val="5306A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808A4"/>
    <w:multiLevelType w:val="hybridMultilevel"/>
    <w:tmpl w:val="7B32C5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B84DFA"/>
    <w:multiLevelType w:val="hybridMultilevel"/>
    <w:tmpl w:val="9DF68F74"/>
    <w:lvl w:ilvl="0" w:tplc="E028119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A47DB"/>
    <w:multiLevelType w:val="hybridMultilevel"/>
    <w:tmpl w:val="DC241460"/>
    <w:lvl w:ilvl="0" w:tplc="20B2A3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A2C5D"/>
    <w:multiLevelType w:val="hybridMultilevel"/>
    <w:tmpl w:val="5E927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83730"/>
    <w:multiLevelType w:val="hybridMultilevel"/>
    <w:tmpl w:val="25D242B6"/>
    <w:lvl w:ilvl="0" w:tplc="9BF23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F035A"/>
    <w:multiLevelType w:val="hybridMultilevel"/>
    <w:tmpl w:val="77C8BFB8"/>
    <w:lvl w:ilvl="0" w:tplc="DD90581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123C04"/>
    <w:multiLevelType w:val="hybridMultilevel"/>
    <w:tmpl w:val="BE9CF7D2"/>
    <w:lvl w:ilvl="0" w:tplc="B8A05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5431D"/>
    <w:multiLevelType w:val="hybridMultilevel"/>
    <w:tmpl w:val="FC282678"/>
    <w:lvl w:ilvl="0" w:tplc="CF964B9C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747953">
    <w:abstractNumId w:val="6"/>
  </w:num>
  <w:num w:numId="2" w16cid:durableId="873541953">
    <w:abstractNumId w:val="4"/>
  </w:num>
  <w:num w:numId="3" w16cid:durableId="67846391">
    <w:abstractNumId w:val="7"/>
  </w:num>
  <w:num w:numId="4" w16cid:durableId="490682218">
    <w:abstractNumId w:val="9"/>
  </w:num>
  <w:num w:numId="5" w16cid:durableId="1820225849">
    <w:abstractNumId w:val="1"/>
  </w:num>
  <w:num w:numId="6" w16cid:durableId="946618726">
    <w:abstractNumId w:val="8"/>
  </w:num>
  <w:num w:numId="7" w16cid:durableId="581184285">
    <w:abstractNumId w:val="10"/>
  </w:num>
  <w:num w:numId="8" w16cid:durableId="681274403">
    <w:abstractNumId w:val="2"/>
  </w:num>
  <w:num w:numId="9" w16cid:durableId="2077848759">
    <w:abstractNumId w:val="3"/>
  </w:num>
  <w:num w:numId="10" w16cid:durableId="201207590">
    <w:abstractNumId w:val="5"/>
  </w:num>
  <w:num w:numId="11" w16cid:durableId="59856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856"/>
    <w:rsid w:val="00010A6E"/>
    <w:rsid w:val="0001223F"/>
    <w:rsid w:val="00031E32"/>
    <w:rsid w:val="000331E2"/>
    <w:rsid w:val="00053BE5"/>
    <w:rsid w:val="00070FCD"/>
    <w:rsid w:val="00080DCA"/>
    <w:rsid w:val="000A07BA"/>
    <w:rsid w:val="000A59E5"/>
    <w:rsid w:val="000F1283"/>
    <w:rsid w:val="00125C0F"/>
    <w:rsid w:val="00144FA0"/>
    <w:rsid w:val="00150BA2"/>
    <w:rsid w:val="00174E29"/>
    <w:rsid w:val="00197ED7"/>
    <w:rsid w:val="001E0A87"/>
    <w:rsid w:val="001E3DCF"/>
    <w:rsid w:val="001F157C"/>
    <w:rsid w:val="00200E57"/>
    <w:rsid w:val="0021706A"/>
    <w:rsid w:val="00223E71"/>
    <w:rsid w:val="00266DDF"/>
    <w:rsid w:val="002861B1"/>
    <w:rsid w:val="002A2B0E"/>
    <w:rsid w:val="002E1087"/>
    <w:rsid w:val="00310856"/>
    <w:rsid w:val="00332A73"/>
    <w:rsid w:val="003463E8"/>
    <w:rsid w:val="00363521"/>
    <w:rsid w:val="0036793D"/>
    <w:rsid w:val="003D4934"/>
    <w:rsid w:val="00410B93"/>
    <w:rsid w:val="0041524C"/>
    <w:rsid w:val="004338B4"/>
    <w:rsid w:val="00467D93"/>
    <w:rsid w:val="00520D6C"/>
    <w:rsid w:val="005223B9"/>
    <w:rsid w:val="0052710C"/>
    <w:rsid w:val="00530B0B"/>
    <w:rsid w:val="00543603"/>
    <w:rsid w:val="0056257D"/>
    <w:rsid w:val="005800CD"/>
    <w:rsid w:val="005958E1"/>
    <w:rsid w:val="005F53D5"/>
    <w:rsid w:val="00625A69"/>
    <w:rsid w:val="006810BA"/>
    <w:rsid w:val="006B0591"/>
    <w:rsid w:val="006B13DF"/>
    <w:rsid w:val="00722D7C"/>
    <w:rsid w:val="007B1EF7"/>
    <w:rsid w:val="007B6C59"/>
    <w:rsid w:val="00825C46"/>
    <w:rsid w:val="008347B0"/>
    <w:rsid w:val="008712A1"/>
    <w:rsid w:val="008D3C8A"/>
    <w:rsid w:val="008D48A3"/>
    <w:rsid w:val="00905C87"/>
    <w:rsid w:val="009451F2"/>
    <w:rsid w:val="00955FA1"/>
    <w:rsid w:val="00966E62"/>
    <w:rsid w:val="009A114F"/>
    <w:rsid w:val="009A53F6"/>
    <w:rsid w:val="009C40FA"/>
    <w:rsid w:val="009D1053"/>
    <w:rsid w:val="00A04CF2"/>
    <w:rsid w:val="00A2418A"/>
    <w:rsid w:val="00A41257"/>
    <w:rsid w:val="00A47739"/>
    <w:rsid w:val="00A54A2F"/>
    <w:rsid w:val="00A56B52"/>
    <w:rsid w:val="00AE6312"/>
    <w:rsid w:val="00B00C96"/>
    <w:rsid w:val="00B029E7"/>
    <w:rsid w:val="00B92110"/>
    <w:rsid w:val="00BA0684"/>
    <w:rsid w:val="00BD49D8"/>
    <w:rsid w:val="00BE4B14"/>
    <w:rsid w:val="00C047DE"/>
    <w:rsid w:val="00C2129D"/>
    <w:rsid w:val="00C46A68"/>
    <w:rsid w:val="00C54F7F"/>
    <w:rsid w:val="00C55F29"/>
    <w:rsid w:val="00C767A3"/>
    <w:rsid w:val="00C80210"/>
    <w:rsid w:val="00CE0F10"/>
    <w:rsid w:val="00CE137C"/>
    <w:rsid w:val="00CF05FA"/>
    <w:rsid w:val="00CF5F91"/>
    <w:rsid w:val="00D234E7"/>
    <w:rsid w:val="00D67E86"/>
    <w:rsid w:val="00D715CA"/>
    <w:rsid w:val="00D73137"/>
    <w:rsid w:val="00D80958"/>
    <w:rsid w:val="00D815E6"/>
    <w:rsid w:val="00DA232B"/>
    <w:rsid w:val="00DD082F"/>
    <w:rsid w:val="00DD6854"/>
    <w:rsid w:val="00DE45A7"/>
    <w:rsid w:val="00E11449"/>
    <w:rsid w:val="00E40804"/>
    <w:rsid w:val="00E8120E"/>
    <w:rsid w:val="00E97C14"/>
    <w:rsid w:val="00EB5A18"/>
    <w:rsid w:val="00EF1DC1"/>
    <w:rsid w:val="00F16AEB"/>
    <w:rsid w:val="00F31F95"/>
    <w:rsid w:val="00F716EE"/>
    <w:rsid w:val="00F95343"/>
    <w:rsid w:val="00F9612C"/>
    <w:rsid w:val="00FC3DD3"/>
    <w:rsid w:val="00F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D6AE"/>
  <w15:chartTrackingRefBased/>
  <w15:docId w15:val="{8F081C6D-C692-46CD-9742-8BB2D9DB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856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8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8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8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8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856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856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856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85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1085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1085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310856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10856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310856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310856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310856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310856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10856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3108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10856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856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310856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310856"/>
    <w:rPr>
      <w:b/>
      <w:bCs/>
    </w:rPr>
  </w:style>
  <w:style w:type="character" w:styleId="Uwydatnienie">
    <w:name w:val="Emphasis"/>
    <w:uiPriority w:val="20"/>
    <w:qFormat/>
    <w:rsid w:val="00310856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310856"/>
    <w:rPr>
      <w:szCs w:val="32"/>
    </w:rPr>
  </w:style>
  <w:style w:type="paragraph" w:styleId="Akapitzlist">
    <w:name w:val="List Paragraph"/>
    <w:basedOn w:val="Normalny"/>
    <w:uiPriority w:val="34"/>
    <w:qFormat/>
    <w:rsid w:val="0031085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10856"/>
    <w:rPr>
      <w:i/>
    </w:rPr>
  </w:style>
  <w:style w:type="character" w:customStyle="1" w:styleId="CytatZnak">
    <w:name w:val="Cytat Znak"/>
    <w:link w:val="Cytat"/>
    <w:uiPriority w:val="29"/>
    <w:rsid w:val="00310856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856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310856"/>
    <w:rPr>
      <w:b/>
      <w:i/>
      <w:sz w:val="24"/>
    </w:rPr>
  </w:style>
  <w:style w:type="character" w:styleId="Wyrnieniedelikatne">
    <w:name w:val="Subtle Emphasis"/>
    <w:uiPriority w:val="19"/>
    <w:qFormat/>
    <w:rsid w:val="00310856"/>
    <w:rPr>
      <w:i/>
      <w:color w:val="5A5A5A"/>
    </w:rPr>
  </w:style>
  <w:style w:type="character" w:styleId="Wyrnienieintensywne">
    <w:name w:val="Intense Emphasis"/>
    <w:uiPriority w:val="21"/>
    <w:qFormat/>
    <w:rsid w:val="00310856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310856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310856"/>
    <w:rPr>
      <w:b/>
      <w:sz w:val="24"/>
      <w:u w:val="single"/>
    </w:rPr>
  </w:style>
  <w:style w:type="character" w:styleId="Tytuksiki">
    <w:name w:val="Book Title"/>
    <w:uiPriority w:val="33"/>
    <w:qFormat/>
    <w:rsid w:val="00310856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10856"/>
    <w:pPr>
      <w:outlineLvl w:val="9"/>
    </w:pPr>
  </w:style>
  <w:style w:type="character" w:styleId="Hipercze">
    <w:name w:val="Hyperlink"/>
    <w:uiPriority w:val="99"/>
    <w:unhideWhenUsed/>
    <w:rsid w:val="00CF05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F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5F91"/>
    <w:rPr>
      <w:rFonts w:ascii="Segoe UI" w:hAnsi="Segoe UI" w:cs="Segoe UI"/>
      <w:sz w:val="18"/>
      <w:szCs w:val="18"/>
      <w:lang w:val="en-US" w:eastAsia="en-US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moocena.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2035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Wróbel Jacek</cp:lastModifiedBy>
  <cp:revision>2</cp:revision>
  <cp:lastPrinted>2014-07-15T13:49:00Z</cp:lastPrinted>
  <dcterms:created xsi:type="dcterms:W3CDTF">2023-10-19T08:19:00Z</dcterms:created>
  <dcterms:modified xsi:type="dcterms:W3CDTF">2023-10-19T08:19:00Z</dcterms:modified>
</cp:coreProperties>
</file>